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E7B4" w14:textId="1822D31A" w:rsidR="00AB227E" w:rsidRDefault="00AB227E" w:rsidP="00AB227E">
      <w:pPr>
        <w:jc w:val="center"/>
        <w:rPr>
          <w:b/>
          <w:sz w:val="32"/>
          <w:szCs w:val="32"/>
        </w:rPr>
      </w:pPr>
      <w:r w:rsidRPr="006D5D4B">
        <w:rPr>
          <w:b/>
          <w:sz w:val="32"/>
          <w:szCs w:val="32"/>
        </w:rPr>
        <w:t xml:space="preserve">Metodický pokyn k finančnímu vypořádání dotací poskytnutých </w:t>
      </w:r>
      <w:r>
        <w:rPr>
          <w:b/>
          <w:sz w:val="32"/>
          <w:szCs w:val="32"/>
        </w:rPr>
        <w:t xml:space="preserve">zřizovatelem a jinými poskytovateli </w:t>
      </w:r>
      <w:r w:rsidR="00DC0E3D">
        <w:rPr>
          <w:b/>
          <w:sz w:val="32"/>
          <w:szCs w:val="32"/>
        </w:rPr>
        <w:t>v roce 20</w:t>
      </w:r>
      <w:r w:rsidR="00934B36">
        <w:rPr>
          <w:b/>
          <w:sz w:val="32"/>
          <w:szCs w:val="32"/>
        </w:rPr>
        <w:t>2</w:t>
      </w:r>
      <w:r w:rsidR="00971261">
        <w:rPr>
          <w:b/>
          <w:sz w:val="32"/>
          <w:szCs w:val="32"/>
        </w:rPr>
        <w:t>1</w:t>
      </w:r>
    </w:p>
    <w:p w14:paraId="5561CB0B" w14:textId="77777777" w:rsidR="00AB227E" w:rsidRDefault="00AB227E" w:rsidP="00AB227E">
      <w:pPr>
        <w:jc w:val="center"/>
        <w:rPr>
          <w:b/>
          <w:sz w:val="32"/>
          <w:szCs w:val="32"/>
        </w:rPr>
      </w:pPr>
    </w:p>
    <w:p w14:paraId="23B738FE" w14:textId="273F44DF" w:rsidR="005F0785" w:rsidRDefault="00821FA9" w:rsidP="005F0785">
      <w:pPr>
        <w:jc w:val="both"/>
        <w:rPr>
          <w:sz w:val="24"/>
        </w:rPr>
      </w:pPr>
      <w:r w:rsidRPr="00E626C1">
        <w:rPr>
          <w:sz w:val="24"/>
          <w:szCs w:val="24"/>
        </w:rPr>
        <w:t xml:space="preserve">Příspěvkové organizace jako konečný </w:t>
      </w:r>
      <w:r w:rsidR="00E626C1">
        <w:rPr>
          <w:sz w:val="24"/>
          <w:szCs w:val="24"/>
        </w:rPr>
        <w:t>příjemce účelové</w:t>
      </w:r>
      <w:r w:rsidR="00CE1FAD">
        <w:rPr>
          <w:sz w:val="24"/>
          <w:szCs w:val="24"/>
        </w:rPr>
        <w:t>ho</w:t>
      </w:r>
      <w:r w:rsidR="00E626C1">
        <w:rPr>
          <w:sz w:val="24"/>
          <w:szCs w:val="24"/>
        </w:rPr>
        <w:t xml:space="preserve"> </w:t>
      </w:r>
      <w:r w:rsidR="00CE1FAD">
        <w:rPr>
          <w:sz w:val="24"/>
          <w:szCs w:val="24"/>
        </w:rPr>
        <w:t>příspěvku</w:t>
      </w:r>
      <w:r w:rsidR="00E626C1">
        <w:rPr>
          <w:sz w:val="24"/>
          <w:szCs w:val="24"/>
        </w:rPr>
        <w:t xml:space="preserve"> </w:t>
      </w:r>
      <w:r w:rsidRPr="00E626C1">
        <w:rPr>
          <w:sz w:val="24"/>
          <w:szCs w:val="24"/>
        </w:rPr>
        <w:t>po konečném vyúčtování zpracují tabulk</w:t>
      </w:r>
      <w:r w:rsidR="00C66807">
        <w:rPr>
          <w:sz w:val="24"/>
          <w:szCs w:val="24"/>
        </w:rPr>
        <w:t>u</w:t>
      </w:r>
      <w:r w:rsidR="00CE1FAD">
        <w:rPr>
          <w:sz w:val="24"/>
          <w:szCs w:val="24"/>
        </w:rPr>
        <w:t>, která je součástí komentáře k účetní závěrce k 31. 12. 20</w:t>
      </w:r>
      <w:r w:rsidR="00934B36">
        <w:rPr>
          <w:sz w:val="24"/>
          <w:szCs w:val="24"/>
        </w:rPr>
        <w:t>2</w:t>
      </w:r>
      <w:r w:rsidR="00971261">
        <w:rPr>
          <w:sz w:val="24"/>
          <w:szCs w:val="24"/>
        </w:rPr>
        <w:t>1</w:t>
      </w:r>
      <w:r w:rsidR="005D7274">
        <w:rPr>
          <w:sz w:val="24"/>
          <w:szCs w:val="24"/>
        </w:rPr>
        <w:t xml:space="preserve"> </w:t>
      </w:r>
      <w:r w:rsidRPr="00E626C1">
        <w:rPr>
          <w:sz w:val="24"/>
          <w:szCs w:val="24"/>
        </w:rPr>
        <w:t>a předloží j</w:t>
      </w:r>
      <w:r w:rsidR="00C66807">
        <w:rPr>
          <w:sz w:val="24"/>
          <w:szCs w:val="24"/>
        </w:rPr>
        <w:t>i</w:t>
      </w:r>
      <w:r w:rsidRPr="00E626C1">
        <w:rPr>
          <w:sz w:val="24"/>
          <w:szCs w:val="24"/>
        </w:rPr>
        <w:t xml:space="preserve"> </w:t>
      </w:r>
      <w:r w:rsidR="00CE1FAD">
        <w:rPr>
          <w:sz w:val="24"/>
          <w:szCs w:val="24"/>
        </w:rPr>
        <w:t xml:space="preserve">v termínu odevzdání účetní závěrky dne </w:t>
      </w:r>
      <w:r w:rsidR="00C343DF" w:rsidRPr="0028445D">
        <w:rPr>
          <w:sz w:val="24"/>
          <w:szCs w:val="24"/>
        </w:rPr>
        <w:t>2</w:t>
      </w:r>
      <w:r w:rsidR="00971261">
        <w:rPr>
          <w:sz w:val="24"/>
          <w:szCs w:val="24"/>
        </w:rPr>
        <w:t>4</w:t>
      </w:r>
      <w:r w:rsidR="00C343DF" w:rsidRPr="0028445D">
        <w:rPr>
          <w:sz w:val="24"/>
          <w:szCs w:val="24"/>
        </w:rPr>
        <w:t xml:space="preserve">. 1. </w:t>
      </w:r>
      <w:r w:rsidR="00993AAC" w:rsidRPr="0028445D">
        <w:rPr>
          <w:sz w:val="24"/>
          <w:szCs w:val="24"/>
        </w:rPr>
        <w:t>20</w:t>
      </w:r>
      <w:r w:rsidR="0077507E" w:rsidRPr="0028445D">
        <w:rPr>
          <w:sz w:val="24"/>
          <w:szCs w:val="24"/>
        </w:rPr>
        <w:t>2</w:t>
      </w:r>
      <w:r w:rsidR="00971261">
        <w:rPr>
          <w:sz w:val="24"/>
          <w:szCs w:val="24"/>
        </w:rPr>
        <w:t>2</w:t>
      </w:r>
      <w:r w:rsidR="0028445D">
        <w:rPr>
          <w:sz w:val="24"/>
          <w:szCs w:val="24"/>
        </w:rPr>
        <w:t xml:space="preserve"> či 2</w:t>
      </w:r>
      <w:r w:rsidR="00971261">
        <w:rPr>
          <w:sz w:val="24"/>
          <w:szCs w:val="24"/>
        </w:rPr>
        <w:t>8</w:t>
      </w:r>
      <w:r w:rsidR="0028445D">
        <w:rPr>
          <w:sz w:val="24"/>
          <w:szCs w:val="24"/>
        </w:rPr>
        <w:t>. 1. 202</w:t>
      </w:r>
      <w:r w:rsidR="00971261">
        <w:rPr>
          <w:sz w:val="24"/>
          <w:szCs w:val="24"/>
        </w:rPr>
        <w:t>2</w:t>
      </w:r>
      <w:r w:rsidR="00CE1FAD" w:rsidRPr="00C343DF">
        <w:rPr>
          <w:sz w:val="24"/>
          <w:szCs w:val="24"/>
        </w:rPr>
        <w:t xml:space="preserve"> </w:t>
      </w:r>
      <w:r w:rsidR="00CE1FAD">
        <w:rPr>
          <w:sz w:val="24"/>
          <w:szCs w:val="24"/>
        </w:rPr>
        <w:t xml:space="preserve">na </w:t>
      </w:r>
      <w:r w:rsidRPr="00E626C1">
        <w:rPr>
          <w:sz w:val="24"/>
          <w:szCs w:val="24"/>
        </w:rPr>
        <w:t>odbor školství</w:t>
      </w:r>
      <w:r w:rsidR="005D7274">
        <w:rPr>
          <w:sz w:val="24"/>
          <w:szCs w:val="24"/>
        </w:rPr>
        <w:t>,</w:t>
      </w:r>
      <w:r w:rsidRPr="00E626C1">
        <w:rPr>
          <w:sz w:val="24"/>
          <w:szCs w:val="24"/>
        </w:rPr>
        <w:t xml:space="preserve"> mládeže</w:t>
      </w:r>
      <w:r w:rsidR="005D7274">
        <w:rPr>
          <w:sz w:val="24"/>
          <w:szCs w:val="24"/>
        </w:rPr>
        <w:t>,</w:t>
      </w:r>
      <w:r w:rsidR="00412A0C">
        <w:rPr>
          <w:sz w:val="24"/>
          <w:szCs w:val="24"/>
        </w:rPr>
        <w:t xml:space="preserve"> </w:t>
      </w:r>
      <w:r w:rsidR="005D7274">
        <w:rPr>
          <w:sz w:val="24"/>
          <w:szCs w:val="24"/>
        </w:rPr>
        <w:t>tělovýchovy a sportu</w:t>
      </w:r>
      <w:r w:rsidRPr="00E626C1">
        <w:rPr>
          <w:sz w:val="24"/>
          <w:szCs w:val="24"/>
        </w:rPr>
        <w:t xml:space="preserve"> </w:t>
      </w:r>
      <w:r w:rsidR="005F0785">
        <w:rPr>
          <w:sz w:val="24"/>
        </w:rPr>
        <w:t>v elektronickém formátu (Excel)</w:t>
      </w:r>
      <w:r w:rsidR="00F257BD">
        <w:rPr>
          <w:sz w:val="24"/>
        </w:rPr>
        <w:t xml:space="preserve">. </w:t>
      </w:r>
      <w:r w:rsidR="005F0785">
        <w:rPr>
          <w:sz w:val="24"/>
        </w:rPr>
        <w:t xml:space="preserve"> </w:t>
      </w:r>
      <w:r w:rsidR="00F257BD">
        <w:rPr>
          <w:sz w:val="24"/>
        </w:rPr>
        <w:t>Kontaktní osoby s Vámi budou komunikovat ohledně případné úpravy finančního vypořádání a odsouhlasí Vám závěrečnou formu tisku.</w:t>
      </w:r>
    </w:p>
    <w:p w14:paraId="47123380" w14:textId="77777777" w:rsidR="00CE1FAD" w:rsidRPr="005F0785" w:rsidRDefault="00CE1FAD" w:rsidP="005F0785">
      <w:pPr>
        <w:jc w:val="both"/>
        <w:rPr>
          <w:sz w:val="24"/>
          <w:szCs w:val="24"/>
        </w:rPr>
      </w:pPr>
    </w:p>
    <w:p w14:paraId="204E9D6E" w14:textId="3A59623E" w:rsidR="00F257BD" w:rsidRDefault="00CE1FAD" w:rsidP="00CE1FAD">
      <w:pPr>
        <w:jc w:val="both"/>
        <w:rPr>
          <w:sz w:val="24"/>
          <w:u w:val="single"/>
        </w:rPr>
      </w:pPr>
      <w:r w:rsidRPr="00B923F4">
        <w:rPr>
          <w:sz w:val="24"/>
          <w:u w:val="single"/>
        </w:rPr>
        <w:t xml:space="preserve">Originál </w:t>
      </w:r>
      <w:r w:rsidR="00F257BD">
        <w:rPr>
          <w:sz w:val="24"/>
          <w:u w:val="single"/>
        </w:rPr>
        <w:t xml:space="preserve">bude zaslán spolu s originály účetní závěrky nejpozději do </w:t>
      </w:r>
      <w:r w:rsidR="00F257BD" w:rsidRPr="0028445D">
        <w:rPr>
          <w:sz w:val="24"/>
          <w:u w:val="single"/>
        </w:rPr>
        <w:t>2</w:t>
      </w:r>
      <w:r w:rsidR="00971261">
        <w:rPr>
          <w:sz w:val="24"/>
          <w:u w:val="single"/>
        </w:rPr>
        <w:t>5</w:t>
      </w:r>
      <w:r w:rsidR="00F257BD" w:rsidRPr="0028445D">
        <w:rPr>
          <w:sz w:val="24"/>
          <w:u w:val="single"/>
        </w:rPr>
        <w:t>. 2. 20</w:t>
      </w:r>
      <w:r w:rsidR="0077507E" w:rsidRPr="0028445D">
        <w:rPr>
          <w:sz w:val="24"/>
          <w:u w:val="single"/>
        </w:rPr>
        <w:t>2</w:t>
      </w:r>
      <w:r w:rsidR="00971261">
        <w:rPr>
          <w:sz w:val="24"/>
          <w:u w:val="single"/>
        </w:rPr>
        <w:t>2</w:t>
      </w:r>
      <w:r w:rsidR="00F257BD" w:rsidRPr="0028445D">
        <w:rPr>
          <w:sz w:val="24"/>
          <w:u w:val="single"/>
        </w:rPr>
        <w:t>.</w:t>
      </w:r>
      <w:r w:rsidR="00F257BD">
        <w:rPr>
          <w:sz w:val="24"/>
          <w:u w:val="single"/>
        </w:rPr>
        <w:t xml:space="preserve"> </w:t>
      </w:r>
    </w:p>
    <w:p w14:paraId="02FA35F8" w14:textId="77777777" w:rsidR="00F257BD" w:rsidRDefault="00F257BD" w:rsidP="00CE1FAD">
      <w:pPr>
        <w:jc w:val="both"/>
        <w:rPr>
          <w:sz w:val="24"/>
          <w:u w:val="single"/>
        </w:rPr>
      </w:pPr>
    </w:p>
    <w:p w14:paraId="53F516A0" w14:textId="77777777" w:rsidR="00CE1FAD" w:rsidRPr="00F257BD" w:rsidRDefault="00F257BD" w:rsidP="00CE1FAD">
      <w:pPr>
        <w:jc w:val="both"/>
        <w:rPr>
          <w:sz w:val="24"/>
        </w:rPr>
      </w:pPr>
      <w:r w:rsidRPr="00F257BD">
        <w:rPr>
          <w:sz w:val="24"/>
        </w:rPr>
        <w:t>Kontaktní osoby pro zpracování fin</w:t>
      </w:r>
      <w:r w:rsidR="0077507E">
        <w:rPr>
          <w:sz w:val="24"/>
        </w:rPr>
        <w:t>ančního</w:t>
      </w:r>
      <w:r w:rsidRPr="00F257BD">
        <w:rPr>
          <w:sz w:val="24"/>
        </w:rPr>
        <w:t xml:space="preserve"> vypořádání:</w:t>
      </w:r>
    </w:p>
    <w:p w14:paraId="7C71E66B" w14:textId="77777777" w:rsidR="00207B16" w:rsidRDefault="00207B16" w:rsidP="005F0785">
      <w:pPr>
        <w:jc w:val="both"/>
        <w:rPr>
          <w:sz w:val="24"/>
        </w:rPr>
      </w:pPr>
    </w:p>
    <w:p w14:paraId="38A1961A" w14:textId="77777777" w:rsidR="00FC0979" w:rsidRDefault="009B7B35" w:rsidP="00FC0979">
      <w:pPr>
        <w:ind w:firstLine="708"/>
        <w:jc w:val="both"/>
        <w:rPr>
          <w:sz w:val="24"/>
        </w:rPr>
      </w:pPr>
      <w:r>
        <w:rPr>
          <w:sz w:val="24"/>
        </w:rPr>
        <w:t>Liberecko</w:t>
      </w:r>
      <w:r w:rsidR="00442581">
        <w:rPr>
          <w:sz w:val="24"/>
        </w:rPr>
        <w:t xml:space="preserve">, Semilsko              </w:t>
      </w:r>
      <w:hyperlink r:id="rId7" w:history="1">
        <w:r w:rsidR="00FC0979" w:rsidRPr="00F22A4C">
          <w:rPr>
            <w:rStyle w:val="Hypertextovodkaz"/>
            <w:sz w:val="24"/>
          </w:rPr>
          <w:t>jana.plivova@kraj-lbc.cz</w:t>
        </w:r>
      </w:hyperlink>
    </w:p>
    <w:p w14:paraId="2A082768" w14:textId="77777777" w:rsidR="009B7B35" w:rsidRDefault="009B7B35" w:rsidP="009B7B35">
      <w:pPr>
        <w:ind w:firstLine="708"/>
        <w:jc w:val="both"/>
        <w:rPr>
          <w:sz w:val="24"/>
        </w:rPr>
      </w:pPr>
      <w:r>
        <w:rPr>
          <w:sz w:val="24"/>
        </w:rPr>
        <w:t>Jablonecko</w:t>
      </w:r>
      <w:r w:rsidR="00442581">
        <w:rPr>
          <w:sz w:val="24"/>
        </w:rPr>
        <w:t>, Českolipsko</w:t>
      </w:r>
      <w:r>
        <w:rPr>
          <w:sz w:val="24"/>
        </w:rPr>
        <w:tab/>
      </w:r>
      <w:hyperlink r:id="rId8" w:history="1">
        <w:r w:rsidR="00276D0B" w:rsidRPr="006F55A2">
          <w:rPr>
            <w:rStyle w:val="Hypertextovodkaz"/>
            <w:sz w:val="24"/>
          </w:rPr>
          <w:t>vlasta.vodickova@kraj-lbc.cz</w:t>
        </w:r>
      </w:hyperlink>
    </w:p>
    <w:p w14:paraId="15DC90F5" w14:textId="77777777" w:rsidR="009B7B35" w:rsidRDefault="009B7B35" w:rsidP="009B7B35">
      <w:pPr>
        <w:ind w:firstLine="708"/>
        <w:jc w:val="both"/>
        <w:rPr>
          <w:sz w:val="24"/>
        </w:rPr>
      </w:pPr>
    </w:p>
    <w:p w14:paraId="49B1C81E" w14:textId="77777777" w:rsidR="005F0785" w:rsidRDefault="005F0785" w:rsidP="00821FA9">
      <w:pPr>
        <w:jc w:val="both"/>
        <w:rPr>
          <w:sz w:val="24"/>
          <w:szCs w:val="24"/>
        </w:rPr>
      </w:pPr>
    </w:p>
    <w:p w14:paraId="4456FAD1" w14:textId="77777777" w:rsidR="00C3309E" w:rsidRPr="00C3309E" w:rsidRDefault="00C3309E" w:rsidP="007E6A97">
      <w:pPr>
        <w:jc w:val="both"/>
        <w:outlineLvl w:val="0"/>
        <w:rPr>
          <w:b/>
          <w:sz w:val="24"/>
          <w:u w:val="single"/>
        </w:rPr>
      </w:pPr>
      <w:r w:rsidRPr="00C3309E">
        <w:rPr>
          <w:b/>
          <w:sz w:val="24"/>
          <w:u w:val="single"/>
        </w:rPr>
        <w:t>Nedočerpané příspěvky na provoz od zřizovatele</w:t>
      </w:r>
      <w:r w:rsidR="00674BA4">
        <w:rPr>
          <w:b/>
          <w:sz w:val="24"/>
          <w:u w:val="single"/>
        </w:rPr>
        <w:t xml:space="preserve"> (kapitola 913</w:t>
      </w:r>
      <w:r w:rsidR="0077507E">
        <w:rPr>
          <w:b/>
          <w:sz w:val="24"/>
          <w:u w:val="single"/>
        </w:rPr>
        <w:t xml:space="preserve"> </w:t>
      </w:r>
      <w:r w:rsidR="00674BA4">
        <w:rPr>
          <w:b/>
          <w:sz w:val="24"/>
          <w:u w:val="single"/>
        </w:rPr>
        <w:t>04)</w:t>
      </w:r>
      <w:r w:rsidRPr="00C3309E">
        <w:rPr>
          <w:b/>
          <w:sz w:val="24"/>
          <w:u w:val="single"/>
        </w:rPr>
        <w:t>:</w:t>
      </w:r>
    </w:p>
    <w:p w14:paraId="57E10E8C" w14:textId="77777777" w:rsidR="00C3309E" w:rsidRPr="00BC1FDA" w:rsidRDefault="00724D20" w:rsidP="00724D20">
      <w:pPr>
        <w:ind w:left="708" w:hanging="348"/>
        <w:jc w:val="both"/>
        <w:rPr>
          <w:sz w:val="24"/>
          <w:highlight w:val="cyan"/>
        </w:rPr>
      </w:pPr>
      <w:r>
        <w:rPr>
          <w:b/>
          <w:sz w:val="24"/>
        </w:rPr>
        <w:t xml:space="preserve">a) </w:t>
      </w:r>
      <w:r w:rsidR="00C3309E" w:rsidRPr="00724D20">
        <w:rPr>
          <w:b/>
          <w:sz w:val="24"/>
        </w:rPr>
        <w:t>nedočerpaný provozní příspěvek</w:t>
      </w:r>
      <w:r w:rsidR="00D73D9C">
        <w:rPr>
          <w:sz w:val="24"/>
        </w:rPr>
        <w:t xml:space="preserve"> – organizace </w:t>
      </w:r>
      <w:r w:rsidR="00CE1FAD">
        <w:rPr>
          <w:sz w:val="24"/>
        </w:rPr>
        <w:t>vratku provede, pokud její náklady v hlavní činnosti nedosáhly poskytnutého provozního příspěvku, organizace doloží strukturu čerpání nákladů soupisem krytých nákladů z provozního příspěvku v minimálním členění dle syntetických účtů v excel. tabulce či v PDF formátu</w:t>
      </w:r>
      <w:r w:rsidR="00D73D9C">
        <w:rPr>
          <w:sz w:val="24"/>
        </w:rPr>
        <w:t xml:space="preserve"> </w:t>
      </w:r>
    </w:p>
    <w:p w14:paraId="6FF7FCE7" w14:textId="77777777" w:rsidR="00C3309E" w:rsidRDefault="00777194" w:rsidP="00724D20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n</w:t>
      </w:r>
      <w:r w:rsidR="00C3309E" w:rsidRPr="00C3309E">
        <w:rPr>
          <w:b/>
          <w:sz w:val="24"/>
        </w:rPr>
        <w:t>edočerpané účelově poskytnuté prostředky</w:t>
      </w:r>
      <w:r w:rsidR="00C3309E">
        <w:rPr>
          <w:sz w:val="24"/>
        </w:rPr>
        <w:t xml:space="preserve"> – organizace provede </w:t>
      </w:r>
      <w:r w:rsidR="00CE1FAD">
        <w:rPr>
          <w:sz w:val="24"/>
        </w:rPr>
        <w:t xml:space="preserve">při nedočerpání příspěvku na stanovený účel vratku na účet OŠMTS KÚLK </w:t>
      </w:r>
    </w:p>
    <w:p w14:paraId="17AE2747" w14:textId="77777777" w:rsidR="00207B16" w:rsidRPr="00974AAF" w:rsidRDefault="00123194" w:rsidP="00724D20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nedočerpaný příspěvek na odpisy </w:t>
      </w:r>
      <w:r>
        <w:rPr>
          <w:sz w:val="24"/>
        </w:rPr>
        <w:t xml:space="preserve">– organizace provede vratku </w:t>
      </w:r>
      <w:r w:rsidR="00CE1FAD">
        <w:rPr>
          <w:sz w:val="24"/>
        </w:rPr>
        <w:t xml:space="preserve">v částce převyšující skutečné odpisy z hlavní </w:t>
      </w:r>
      <w:r w:rsidR="00ED655B">
        <w:rPr>
          <w:sz w:val="24"/>
        </w:rPr>
        <w:t>činnosti</w:t>
      </w:r>
      <w:r w:rsidR="007F41F8">
        <w:rPr>
          <w:sz w:val="24"/>
        </w:rPr>
        <w:t xml:space="preserve"> </w:t>
      </w:r>
      <w:r w:rsidR="00D73D9C">
        <w:rPr>
          <w:sz w:val="24"/>
        </w:rPr>
        <w:t xml:space="preserve">za svěřený majetek </w:t>
      </w:r>
      <w:r w:rsidR="00CE1FAD">
        <w:rPr>
          <w:sz w:val="24"/>
        </w:rPr>
        <w:t xml:space="preserve">ponížené o odpisy investičního majetku </w:t>
      </w:r>
      <w:r w:rsidR="007F41F8">
        <w:rPr>
          <w:sz w:val="24"/>
        </w:rPr>
        <w:t>pořízeného z transferové dotace</w:t>
      </w:r>
    </w:p>
    <w:p w14:paraId="0F257DED" w14:textId="77777777" w:rsidR="00ED655B" w:rsidRDefault="00ED655B" w:rsidP="00ED655B">
      <w:pPr>
        <w:ind w:left="360"/>
        <w:jc w:val="both"/>
        <w:rPr>
          <w:b/>
          <w:sz w:val="24"/>
          <w:szCs w:val="24"/>
        </w:rPr>
      </w:pPr>
    </w:p>
    <w:p w14:paraId="79FBC863" w14:textId="274D17B4" w:rsidR="009829CB" w:rsidRPr="0022451C" w:rsidRDefault="00821FA9" w:rsidP="00821FA9">
      <w:pPr>
        <w:jc w:val="both"/>
        <w:rPr>
          <w:b/>
          <w:sz w:val="24"/>
          <w:szCs w:val="24"/>
        </w:rPr>
      </w:pPr>
      <w:r w:rsidRPr="00E626C1">
        <w:rPr>
          <w:b/>
          <w:sz w:val="24"/>
          <w:szCs w:val="24"/>
        </w:rPr>
        <w:t>Případ</w:t>
      </w:r>
      <w:r w:rsidR="009829CB">
        <w:rPr>
          <w:b/>
          <w:sz w:val="24"/>
          <w:szCs w:val="24"/>
        </w:rPr>
        <w:t xml:space="preserve">né nedočerpané </w:t>
      </w:r>
      <w:r w:rsidR="00C21562" w:rsidRPr="00123194">
        <w:rPr>
          <w:b/>
          <w:sz w:val="24"/>
          <w:szCs w:val="24"/>
        </w:rPr>
        <w:t>provozní</w:t>
      </w:r>
      <w:r w:rsidR="00123194" w:rsidRPr="00123194">
        <w:rPr>
          <w:b/>
          <w:sz w:val="24"/>
          <w:szCs w:val="24"/>
        </w:rPr>
        <w:t xml:space="preserve"> a účelově poskytnuté prostředky</w:t>
      </w:r>
      <w:r w:rsidR="009829CB">
        <w:rPr>
          <w:b/>
          <w:sz w:val="24"/>
          <w:szCs w:val="24"/>
        </w:rPr>
        <w:t xml:space="preserve"> převeďte</w:t>
      </w:r>
      <w:r w:rsidRPr="00E626C1">
        <w:rPr>
          <w:b/>
          <w:sz w:val="24"/>
          <w:szCs w:val="24"/>
        </w:rPr>
        <w:t xml:space="preserve"> </w:t>
      </w:r>
      <w:r w:rsidR="00993AAC">
        <w:rPr>
          <w:b/>
          <w:sz w:val="24"/>
          <w:szCs w:val="24"/>
        </w:rPr>
        <w:t xml:space="preserve">jednou částkou </w:t>
      </w:r>
      <w:r w:rsidR="00E626C1" w:rsidRPr="00E626C1">
        <w:rPr>
          <w:b/>
          <w:sz w:val="24"/>
          <w:szCs w:val="24"/>
        </w:rPr>
        <w:t>na účet OŠM</w:t>
      </w:r>
      <w:r w:rsidR="00F162C3">
        <w:rPr>
          <w:b/>
          <w:sz w:val="24"/>
          <w:szCs w:val="24"/>
        </w:rPr>
        <w:t>TS</w:t>
      </w:r>
      <w:r w:rsidR="00E626C1" w:rsidRPr="00E626C1">
        <w:rPr>
          <w:b/>
          <w:sz w:val="24"/>
          <w:szCs w:val="24"/>
        </w:rPr>
        <w:t xml:space="preserve"> KÚLK</w:t>
      </w:r>
      <w:r w:rsidR="00E626C1">
        <w:rPr>
          <w:b/>
          <w:sz w:val="24"/>
          <w:szCs w:val="24"/>
        </w:rPr>
        <w:t xml:space="preserve"> </w:t>
      </w:r>
      <w:r w:rsidR="00E626C1" w:rsidRPr="00724D20">
        <w:rPr>
          <w:b/>
          <w:sz w:val="24"/>
          <w:szCs w:val="24"/>
        </w:rPr>
        <w:t>č. 19-7964</w:t>
      </w:r>
      <w:r w:rsidR="00F162C3" w:rsidRPr="00724D20">
        <w:rPr>
          <w:b/>
          <w:sz w:val="24"/>
          <w:szCs w:val="24"/>
        </w:rPr>
        <w:t>210207</w:t>
      </w:r>
      <w:r w:rsidR="00674BA4">
        <w:rPr>
          <w:b/>
          <w:sz w:val="24"/>
          <w:szCs w:val="24"/>
        </w:rPr>
        <w:t xml:space="preserve">/0100 </w:t>
      </w:r>
      <w:r w:rsidR="00993AAC">
        <w:rPr>
          <w:b/>
          <w:sz w:val="24"/>
          <w:szCs w:val="24"/>
        </w:rPr>
        <w:t xml:space="preserve">s variabilním symbolem číslo organizace dle číselníku KÚ LK např. 14xx </w:t>
      </w:r>
      <w:r w:rsidR="0022451C">
        <w:rPr>
          <w:b/>
          <w:sz w:val="24"/>
          <w:szCs w:val="24"/>
        </w:rPr>
        <w:t>nejpozději do 28. 2. 2022</w:t>
      </w:r>
      <w:r w:rsidR="00993AAC">
        <w:rPr>
          <w:b/>
          <w:sz w:val="24"/>
          <w:szCs w:val="24"/>
        </w:rPr>
        <w:t xml:space="preserve"> </w:t>
      </w:r>
      <w:r w:rsidR="00E626C1" w:rsidRPr="00E626C1">
        <w:rPr>
          <w:b/>
          <w:sz w:val="24"/>
          <w:szCs w:val="24"/>
        </w:rPr>
        <w:t>spolu s</w:t>
      </w:r>
      <w:r w:rsidR="00993AAC">
        <w:rPr>
          <w:b/>
          <w:sz w:val="24"/>
          <w:szCs w:val="24"/>
        </w:rPr>
        <w:t> rozpisem nedočerpaných prostředků</w:t>
      </w:r>
      <w:r w:rsidR="00A12EF3">
        <w:rPr>
          <w:b/>
          <w:sz w:val="24"/>
          <w:szCs w:val="24"/>
        </w:rPr>
        <w:t xml:space="preserve"> </w:t>
      </w:r>
      <w:r w:rsidR="00993AAC">
        <w:rPr>
          <w:b/>
          <w:sz w:val="24"/>
          <w:szCs w:val="24"/>
        </w:rPr>
        <w:t>(pokud není ve smlouvě uvedeno jinak, např. stipendia</w:t>
      </w:r>
      <w:r w:rsidR="00A12EF3">
        <w:rPr>
          <w:b/>
          <w:sz w:val="24"/>
          <w:szCs w:val="24"/>
        </w:rPr>
        <w:t>)</w:t>
      </w:r>
      <w:r w:rsidR="00993AAC">
        <w:rPr>
          <w:b/>
          <w:sz w:val="24"/>
          <w:szCs w:val="24"/>
        </w:rPr>
        <w:t xml:space="preserve">. </w:t>
      </w:r>
    </w:p>
    <w:p w14:paraId="4B438330" w14:textId="77777777" w:rsidR="00200410" w:rsidRPr="00782A3C" w:rsidRDefault="00725D8C" w:rsidP="00782A3C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 w:rsidR="00403D8D">
        <w:rPr>
          <w:b/>
          <w:color w:val="FF0000"/>
          <w:sz w:val="24"/>
          <w:szCs w:val="24"/>
        </w:rPr>
        <w:t xml:space="preserve"> </w:t>
      </w:r>
    </w:p>
    <w:p w14:paraId="780CA0C6" w14:textId="77777777" w:rsidR="00AB227E" w:rsidRDefault="00C66807" w:rsidP="007E6A97">
      <w:pPr>
        <w:jc w:val="both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Tabulka</w:t>
      </w:r>
      <w:r w:rsidR="00782A3C" w:rsidRPr="00782A3C">
        <w:rPr>
          <w:b/>
          <w:i/>
          <w:sz w:val="24"/>
          <w:szCs w:val="24"/>
        </w:rPr>
        <w:t xml:space="preserve"> </w:t>
      </w:r>
      <w:r w:rsidR="00AB227E" w:rsidRPr="00782A3C">
        <w:rPr>
          <w:b/>
          <w:i/>
          <w:sz w:val="24"/>
          <w:szCs w:val="24"/>
        </w:rPr>
        <w:t xml:space="preserve">„Finanční vypořádání </w:t>
      </w:r>
      <w:r w:rsidR="00DA5C81">
        <w:rPr>
          <w:b/>
          <w:i/>
          <w:sz w:val="24"/>
          <w:szCs w:val="24"/>
        </w:rPr>
        <w:t>příspěvků, dotací a návratných finančních výpomocí“</w:t>
      </w:r>
    </w:p>
    <w:p w14:paraId="1780D20E" w14:textId="77777777" w:rsidR="00993AAC" w:rsidRDefault="00993AAC" w:rsidP="007E6A97">
      <w:pPr>
        <w:jc w:val="both"/>
        <w:outlineLvl w:val="0"/>
        <w:rPr>
          <w:b/>
          <w:i/>
          <w:sz w:val="24"/>
          <w:szCs w:val="24"/>
        </w:rPr>
      </w:pPr>
    </w:p>
    <w:p w14:paraId="44071BF5" w14:textId="77777777" w:rsidR="00993AAC" w:rsidRPr="00993AAC" w:rsidRDefault="00993AAC" w:rsidP="007E6A97">
      <w:pPr>
        <w:jc w:val="both"/>
        <w:outlineLvl w:val="0"/>
        <w:rPr>
          <w:sz w:val="24"/>
          <w:szCs w:val="24"/>
        </w:rPr>
      </w:pPr>
      <w:r w:rsidRPr="00993AAC">
        <w:rPr>
          <w:sz w:val="24"/>
          <w:szCs w:val="24"/>
        </w:rPr>
        <w:t>Tabulka bude vyplňováním komentáře, listu transfery</w:t>
      </w:r>
      <w:r>
        <w:rPr>
          <w:sz w:val="24"/>
          <w:szCs w:val="24"/>
        </w:rPr>
        <w:t xml:space="preserve"> průběžně doplněna v částech </w:t>
      </w:r>
      <w:proofErr w:type="gramStart"/>
      <w:r>
        <w:rPr>
          <w:sz w:val="24"/>
          <w:szCs w:val="24"/>
        </w:rPr>
        <w:t>1 – 3</w:t>
      </w:r>
      <w:proofErr w:type="gramEnd"/>
      <w:r>
        <w:rPr>
          <w:sz w:val="24"/>
          <w:szCs w:val="24"/>
        </w:rPr>
        <w:t xml:space="preserve"> a organizace provede doplnění v části 4 a 5 </w:t>
      </w:r>
      <w:r w:rsidR="0028445D">
        <w:rPr>
          <w:sz w:val="24"/>
          <w:szCs w:val="24"/>
        </w:rPr>
        <w:t>„</w:t>
      </w:r>
      <w:r>
        <w:rPr>
          <w:sz w:val="24"/>
          <w:szCs w:val="24"/>
        </w:rPr>
        <w:t>Finančního vypořádání…“. Pokud bude</w:t>
      </w:r>
      <w:r w:rsidR="00C343DF">
        <w:rPr>
          <w:sz w:val="24"/>
          <w:szCs w:val="24"/>
        </w:rPr>
        <w:t>te</w:t>
      </w:r>
      <w:r>
        <w:rPr>
          <w:sz w:val="24"/>
          <w:szCs w:val="24"/>
        </w:rPr>
        <w:t xml:space="preserve"> tabulku vyplňovat jako doposud ručně, v komentáři, v listu transfery najdete v prvním sloupci každé dotace také číslo kapitoly rozpočtu, ze které prostředky byly placeny.</w:t>
      </w:r>
    </w:p>
    <w:p w14:paraId="5FC85AAC" w14:textId="77777777" w:rsidR="00AB227E" w:rsidRPr="00782A3C" w:rsidRDefault="00AB227E" w:rsidP="00782A3C">
      <w:pPr>
        <w:jc w:val="both"/>
        <w:rPr>
          <w:sz w:val="24"/>
          <w:szCs w:val="24"/>
        </w:rPr>
      </w:pPr>
    </w:p>
    <w:p w14:paraId="244B5C11" w14:textId="4F79F984" w:rsidR="002B1DFD" w:rsidRDefault="00303A99" w:rsidP="00782A3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S</w:t>
      </w:r>
      <w:r w:rsidR="00AB227E" w:rsidRPr="00782A3C">
        <w:rPr>
          <w:i/>
          <w:sz w:val="24"/>
          <w:szCs w:val="24"/>
        </w:rPr>
        <w:t>loupec</w:t>
      </w:r>
      <w:r w:rsidR="002B1DFD" w:rsidRPr="00782A3C">
        <w:rPr>
          <w:i/>
          <w:sz w:val="24"/>
          <w:szCs w:val="24"/>
        </w:rPr>
        <w:t xml:space="preserve"> č.</w:t>
      </w:r>
      <w:r w:rsidR="00DA5C81">
        <w:rPr>
          <w:i/>
          <w:sz w:val="24"/>
          <w:szCs w:val="24"/>
        </w:rPr>
        <w:t xml:space="preserve"> 1</w:t>
      </w:r>
      <w:r w:rsidR="002B1DFD" w:rsidRPr="00782A3C">
        <w:rPr>
          <w:i/>
          <w:sz w:val="24"/>
          <w:szCs w:val="24"/>
        </w:rPr>
        <w:t xml:space="preserve"> </w:t>
      </w:r>
      <w:r w:rsidR="00DA5C81">
        <w:rPr>
          <w:i/>
          <w:sz w:val="24"/>
          <w:szCs w:val="24"/>
        </w:rPr>
        <w:t>„</w:t>
      </w:r>
      <w:r w:rsidR="00E27EF6">
        <w:rPr>
          <w:i/>
          <w:sz w:val="24"/>
          <w:szCs w:val="24"/>
        </w:rPr>
        <w:t>Poskytnuto k 31.</w:t>
      </w:r>
      <w:r w:rsidR="00777194">
        <w:rPr>
          <w:i/>
          <w:sz w:val="24"/>
          <w:szCs w:val="24"/>
        </w:rPr>
        <w:t xml:space="preserve"> </w:t>
      </w:r>
      <w:r w:rsidR="00E27EF6">
        <w:rPr>
          <w:i/>
          <w:sz w:val="24"/>
          <w:szCs w:val="24"/>
        </w:rPr>
        <w:t>12.</w:t>
      </w:r>
      <w:r w:rsidR="00777194">
        <w:rPr>
          <w:i/>
          <w:sz w:val="24"/>
          <w:szCs w:val="24"/>
        </w:rPr>
        <w:t xml:space="preserve"> </w:t>
      </w:r>
      <w:r w:rsidR="00E27EF6">
        <w:rPr>
          <w:i/>
          <w:sz w:val="24"/>
          <w:szCs w:val="24"/>
        </w:rPr>
        <w:t>20</w:t>
      </w:r>
      <w:r w:rsidR="00934B36">
        <w:rPr>
          <w:i/>
          <w:sz w:val="24"/>
          <w:szCs w:val="24"/>
        </w:rPr>
        <w:t>2</w:t>
      </w:r>
      <w:r w:rsidR="0022451C">
        <w:rPr>
          <w:i/>
          <w:sz w:val="24"/>
          <w:szCs w:val="24"/>
        </w:rPr>
        <w:t>1</w:t>
      </w:r>
      <w:r w:rsidR="002B1DFD" w:rsidRPr="00782A3C">
        <w:rPr>
          <w:i/>
          <w:sz w:val="24"/>
          <w:szCs w:val="24"/>
        </w:rPr>
        <w:t>“</w:t>
      </w:r>
      <w:r w:rsidR="002B1DFD" w:rsidRPr="00782A3C">
        <w:rPr>
          <w:sz w:val="24"/>
          <w:szCs w:val="24"/>
        </w:rPr>
        <w:t xml:space="preserve"> – výše příspěvku převedená </w:t>
      </w:r>
      <w:r w:rsidR="009A4A9E">
        <w:rPr>
          <w:sz w:val="24"/>
          <w:szCs w:val="24"/>
        </w:rPr>
        <w:t>poskytovatelem</w:t>
      </w:r>
      <w:r w:rsidR="002B1DFD" w:rsidRPr="00782A3C">
        <w:rPr>
          <w:sz w:val="24"/>
          <w:szCs w:val="24"/>
        </w:rPr>
        <w:t xml:space="preserve"> na účet organizace</w:t>
      </w:r>
      <w:r w:rsidR="00C66807">
        <w:rPr>
          <w:sz w:val="24"/>
          <w:szCs w:val="24"/>
        </w:rPr>
        <w:t>.</w:t>
      </w:r>
    </w:p>
    <w:p w14:paraId="7A17BB02" w14:textId="77777777" w:rsidR="00DA5C81" w:rsidRPr="00782A3C" w:rsidRDefault="00DA5C81" w:rsidP="00782A3C">
      <w:pPr>
        <w:jc w:val="both"/>
        <w:rPr>
          <w:sz w:val="24"/>
          <w:szCs w:val="24"/>
        </w:rPr>
      </w:pPr>
    </w:p>
    <w:p w14:paraId="7B6E3CD3" w14:textId="77777777" w:rsidR="002B1DFD" w:rsidRDefault="00303A99" w:rsidP="00782A3C">
      <w:pP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</w:t>
      </w:r>
      <w:r w:rsidR="002B1DFD" w:rsidRPr="000F431A">
        <w:rPr>
          <w:i/>
          <w:color w:val="000000"/>
          <w:sz w:val="24"/>
          <w:szCs w:val="24"/>
        </w:rPr>
        <w:t>loupec č.</w:t>
      </w:r>
      <w:r w:rsidR="00DA5C81" w:rsidRPr="000F431A">
        <w:rPr>
          <w:i/>
          <w:color w:val="000000"/>
          <w:sz w:val="24"/>
          <w:szCs w:val="24"/>
        </w:rPr>
        <w:t xml:space="preserve"> 2</w:t>
      </w:r>
      <w:r w:rsidR="002B1DFD" w:rsidRPr="000F431A">
        <w:rPr>
          <w:i/>
          <w:color w:val="000000"/>
          <w:sz w:val="24"/>
          <w:szCs w:val="24"/>
        </w:rPr>
        <w:t xml:space="preserve"> </w:t>
      </w:r>
      <w:r w:rsidR="00DA5C81" w:rsidRPr="000F431A">
        <w:rPr>
          <w:i/>
          <w:color w:val="000000"/>
          <w:sz w:val="24"/>
          <w:szCs w:val="24"/>
        </w:rPr>
        <w:t xml:space="preserve">“Vráceno v průběhu roku zpět na účet </w:t>
      </w:r>
      <w:r w:rsidR="00A12EF3">
        <w:rPr>
          <w:i/>
          <w:color w:val="000000"/>
          <w:sz w:val="24"/>
          <w:szCs w:val="24"/>
        </w:rPr>
        <w:t>KÚLK</w:t>
      </w:r>
      <w:r w:rsidR="002B1DFD" w:rsidRPr="000F431A">
        <w:rPr>
          <w:i/>
          <w:color w:val="000000"/>
          <w:sz w:val="24"/>
          <w:szCs w:val="24"/>
        </w:rPr>
        <w:t>“</w:t>
      </w:r>
      <w:r w:rsidR="002B1DFD" w:rsidRPr="000F431A">
        <w:rPr>
          <w:color w:val="000000"/>
          <w:sz w:val="24"/>
          <w:szCs w:val="24"/>
        </w:rPr>
        <w:t xml:space="preserve"> </w:t>
      </w:r>
    </w:p>
    <w:p w14:paraId="4F2069A8" w14:textId="77777777" w:rsidR="00445291" w:rsidRPr="008A35D1" w:rsidRDefault="00445291" w:rsidP="00782A3C">
      <w:pPr>
        <w:jc w:val="both"/>
        <w:rPr>
          <w:color w:val="000000"/>
          <w:sz w:val="24"/>
          <w:szCs w:val="24"/>
        </w:rPr>
      </w:pPr>
    </w:p>
    <w:p w14:paraId="29822760" w14:textId="77777777" w:rsidR="00445291" w:rsidRDefault="00303A99" w:rsidP="007E6A97">
      <w:pPr>
        <w:jc w:val="both"/>
        <w:outlineLvl w:val="0"/>
        <w:rPr>
          <w:sz w:val="24"/>
          <w:szCs w:val="24"/>
        </w:rPr>
      </w:pPr>
      <w:r>
        <w:rPr>
          <w:i/>
          <w:sz w:val="24"/>
          <w:szCs w:val="24"/>
        </w:rPr>
        <w:t>S</w:t>
      </w:r>
      <w:r w:rsidR="0028445D">
        <w:rPr>
          <w:i/>
          <w:sz w:val="24"/>
          <w:szCs w:val="24"/>
        </w:rPr>
        <w:t>loupec č. 3 „</w:t>
      </w:r>
      <w:r w:rsidR="00445291" w:rsidRPr="008A35D1">
        <w:rPr>
          <w:i/>
          <w:sz w:val="24"/>
          <w:szCs w:val="24"/>
        </w:rPr>
        <w:t>Datum vrácení</w:t>
      </w:r>
      <w:r w:rsidR="00A80CB3">
        <w:rPr>
          <w:sz w:val="24"/>
          <w:szCs w:val="24"/>
        </w:rPr>
        <w:t xml:space="preserve"> </w:t>
      </w:r>
      <w:r w:rsidR="00A80CB3" w:rsidRPr="005E2128">
        <w:rPr>
          <w:sz w:val="24"/>
          <w:szCs w:val="24"/>
        </w:rPr>
        <w:t>“</w:t>
      </w:r>
      <w:r w:rsidR="0028445D">
        <w:rPr>
          <w:sz w:val="24"/>
          <w:szCs w:val="24"/>
        </w:rPr>
        <w:t xml:space="preserve"> </w:t>
      </w:r>
      <w:r w:rsidR="00445291">
        <w:rPr>
          <w:sz w:val="24"/>
          <w:szCs w:val="24"/>
        </w:rPr>
        <w:t>vztahuje se k</w:t>
      </w:r>
      <w:r w:rsidR="007B52D9">
        <w:rPr>
          <w:sz w:val="24"/>
          <w:szCs w:val="24"/>
        </w:rPr>
        <w:t>e sloupci 2</w:t>
      </w:r>
    </w:p>
    <w:p w14:paraId="012D6373" w14:textId="77777777" w:rsidR="002B1DFD" w:rsidRPr="00B12562" w:rsidRDefault="002B1DFD" w:rsidP="00782A3C">
      <w:pPr>
        <w:jc w:val="both"/>
        <w:rPr>
          <w:color w:val="FF0000"/>
          <w:sz w:val="24"/>
          <w:szCs w:val="24"/>
        </w:rPr>
      </w:pPr>
    </w:p>
    <w:p w14:paraId="454CD086" w14:textId="32262B7C" w:rsidR="00DA5C81" w:rsidRDefault="00303A99" w:rsidP="00DA5C8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S</w:t>
      </w:r>
      <w:r w:rsidR="00DA5C81" w:rsidRPr="00DA5C81">
        <w:rPr>
          <w:i/>
          <w:sz w:val="24"/>
          <w:szCs w:val="24"/>
        </w:rPr>
        <w:t>lo</w:t>
      </w:r>
      <w:r w:rsidR="0028445D">
        <w:rPr>
          <w:i/>
          <w:sz w:val="24"/>
          <w:szCs w:val="24"/>
        </w:rPr>
        <w:t>upec č. 4 „</w:t>
      </w:r>
      <w:r w:rsidR="003E34FA">
        <w:rPr>
          <w:i/>
          <w:sz w:val="24"/>
          <w:szCs w:val="24"/>
        </w:rPr>
        <w:t>Použito k 31.</w:t>
      </w:r>
      <w:r w:rsidR="00777194">
        <w:rPr>
          <w:i/>
          <w:sz w:val="24"/>
          <w:szCs w:val="24"/>
        </w:rPr>
        <w:t xml:space="preserve"> </w:t>
      </w:r>
      <w:r w:rsidR="003E34FA">
        <w:rPr>
          <w:i/>
          <w:sz w:val="24"/>
          <w:szCs w:val="24"/>
        </w:rPr>
        <w:t>12.</w:t>
      </w:r>
      <w:r w:rsidR="00777194">
        <w:rPr>
          <w:i/>
          <w:sz w:val="24"/>
          <w:szCs w:val="24"/>
        </w:rPr>
        <w:t xml:space="preserve"> </w:t>
      </w:r>
      <w:r w:rsidR="003E34FA">
        <w:rPr>
          <w:i/>
          <w:sz w:val="24"/>
          <w:szCs w:val="24"/>
        </w:rPr>
        <w:t>20</w:t>
      </w:r>
      <w:r w:rsidR="00934B36">
        <w:rPr>
          <w:i/>
          <w:sz w:val="24"/>
          <w:szCs w:val="24"/>
        </w:rPr>
        <w:t>2</w:t>
      </w:r>
      <w:r w:rsidR="0022451C">
        <w:rPr>
          <w:i/>
          <w:sz w:val="24"/>
          <w:szCs w:val="24"/>
        </w:rPr>
        <w:t>1</w:t>
      </w:r>
      <w:r w:rsidR="00DA5C81" w:rsidRPr="00DA5C81">
        <w:rPr>
          <w:i/>
          <w:sz w:val="24"/>
          <w:szCs w:val="24"/>
        </w:rPr>
        <w:t>“</w:t>
      </w:r>
      <w:r w:rsidR="00DA5C81">
        <w:rPr>
          <w:sz w:val="24"/>
          <w:szCs w:val="24"/>
        </w:rPr>
        <w:t xml:space="preserve"> </w:t>
      </w:r>
      <w:r w:rsidR="00DA5C81" w:rsidRPr="00782A3C">
        <w:rPr>
          <w:sz w:val="24"/>
          <w:szCs w:val="24"/>
        </w:rPr>
        <w:t>výše skutečně p</w:t>
      </w:r>
      <w:r w:rsidR="00B12562">
        <w:rPr>
          <w:sz w:val="24"/>
          <w:szCs w:val="24"/>
        </w:rPr>
        <w:t>ou</w:t>
      </w:r>
      <w:r w:rsidR="003E34FA">
        <w:rPr>
          <w:sz w:val="24"/>
          <w:szCs w:val="24"/>
        </w:rPr>
        <w:t xml:space="preserve">žitého příspěvku </w:t>
      </w:r>
      <w:r w:rsidR="00607645">
        <w:rPr>
          <w:sz w:val="24"/>
          <w:szCs w:val="24"/>
        </w:rPr>
        <w:t>od 1. 1. 20</w:t>
      </w:r>
      <w:r w:rsidR="00934B36">
        <w:rPr>
          <w:sz w:val="24"/>
          <w:szCs w:val="24"/>
        </w:rPr>
        <w:t>2</w:t>
      </w:r>
      <w:r w:rsidR="0022451C">
        <w:rPr>
          <w:sz w:val="24"/>
          <w:szCs w:val="24"/>
        </w:rPr>
        <w:t>1</w:t>
      </w:r>
      <w:r w:rsidR="00607645">
        <w:rPr>
          <w:sz w:val="24"/>
          <w:szCs w:val="24"/>
        </w:rPr>
        <w:t xml:space="preserve"> </w:t>
      </w:r>
      <w:r w:rsidR="003E34FA">
        <w:rPr>
          <w:sz w:val="24"/>
          <w:szCs w:val="24"/>
        </w:rPr>
        <w:t>do 31. 12. 20</w:t>
      </w:r>
      <w:r w:rsidR="00934B36">
        <w:rPr>
          <w:sz w:val="24"/>
          <w:szCs w:val="24"/>
        </w:rPr>
        <w:t>2</w:t>
      </w:r>
      <w:r w:rsidR="0022451C">
        <w:rPr>
          <w:sz w:val="24"/>
          <w:szCs w:val="24"/>
        </w:rPr>
        <w:t>1</w:t>
      </w:r>
      <w:r w:rsidR="00DC0E3D">
        <w:rPr>
          <w:sz w:val="24"/>
          <w:szCs w:val="24"/>
        </w:rPr>
        <w:t xml:space="preserve"> – údaje musí korespondovat se statistickými a účetními výkazy</w:t>
      </w:r>
      <w:r>
        <w:rPr>
          <w:sz w:val="24"/>
          <w:szCs w:val="24"/>
        </w:rPr>
        <w:t>.</w:t>
      </w:r>
    </w:p>
    <w:p w14:paraId="2EE882CB" w14:textId="77777777" w:rsidR="00DC0E3D" w:rsidRDefault="00DC0E3D" w:rsidP="00DA5C81">
      <w:pPr>
        <w:jc w:val="both"/>
        <w:rPr>
          <w:sz w:val="24"/>
          <w:szCs w:val="24"/>
        </w:rPr>
      </w:pPr>
    </w:p>
    <w:p w14:paraId="28EE6A15" w14:textId="2EB9FA79" w:rsidR="00607645" w:rsidRDefault="00303A99" w:rsidP="00847C6F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S</w:t>
      </w:r>
      <w:r w:rsidR="00DA5C81" w:rsidRPr="00782A3C">
        <w:rPr>
          <w:i/>
          <w:sz w:val="24"/>
          <w:szCs w:val="24"/>
        </w:rPr>
        <w:t xml:space="preserve">loupec č. 5 „Vratka </w:t>
      </w:r>
      <w:r w:rsidR="00DA5C81">
        <w:rPr>
          <w:i/>
          <w:sz w:val="24"/>
          <w:szCs w:val="24"/>
        </w:rPr>
        <w:t>dotace a návratné finanční výpomoci při finančním vypořádání</w:t>
      </w:r>
      <w:r w:rsidR="00DA5C81" w:rsidRPr="00782A3C">
        <w:rPr>
          <w:i/>
          <w:sz w:val="24"/>
          <w:szCs w:val="24"/>
        </w:rPr>
        <w:t>“</w:t>
      </w:r>
      <w:r w:rsidR="00DA5C81" w:rsidRPr="00782A3C">
        <w:rPr>
          <w:sz w:val="24"/>
          <w:szCs w:val="24"/>
        </w:rPr>
        <w:t xml:space="preserve"> </w:t>
      </w:r>
      <w:r w:rsidR="009A4A9E">
        <w:rPr>
          <w:sz w:val="24"/>
          <w:szCs w:val="24"/>
        </w:rPr>
        <w:t>–</w:t>
      </w:r>
      <w:r w:rsidR="00847C6F">
        <w:rPr>
          <w:sz w:val="24"/>
          <w:szCs w:val="24"/>
        </w:rPr>
        <w:t xml:space="preserve"> </w:t>
      </w:r>
      <w:r w:rsidR="009A4A9E">
        <w:rPr>
          <w:sz w:val="24"/>
          <w:szCs w:val="24"/>
        </w:rPr>
        <w:t xml:space="preserve">zde uveďte pouze </w:t>
      </w:r>
      <w:r w:rsidR="00607645">
        <w:rPr>
          <w:sz w:val="24"/>
          <w:szCs w:val="24"/>
        </w:rPr>
        <w:t xml:space="preserve">vratky = neuhrazené </w:t>
      </w:r>
      <w:r w:rsidR="00D73D9C">
        <w:rPr>
          <w:sz w:val="24"/>
          <w:szCs w:val="24"/>
        </w:rPr>
        <w:t>závazky vůči KÚLK k 31. 12. 20</w:t>
      </w:r>
      <w:r w:rsidR="00934B36">
        <w:rPr>
          <w:sz w:val="24"/>
          <w:szCs w:val="24"/>
        </w:rPr>
        <w:t>2</w:t>
      </w:r>
      <w:r w:rsidR="0022451C">
        <w:rPr>
          <w:sz w:val="24"/>
          <w:szCs w:val="24"/>
        </w:rPr>
        <w:t>1</w:t>
      </w:r>
      <w:r w:rsidR="00607645">
        <w:rPr>
          <w:sz w:val="24"/>
          <w:szCs w:val="24"/>
        </w:rPr>
        <w:t>.</w:t>
      </w:r>
      <w:r w:rsidR="00674BA4">
        <w:rPr>
          <w:sz w:val="24"/>
          <w:szCs w:val="24"/>
        </w:rPr>
        <w:t xml:space="preserve"> </w:t>
      </w:r>
      <w:r w:rsidR="00674BA4" w:rsidRPr="00F257BD">
        <w:rPr>
          <w:sz w:val="24"/>
          <w:szCs w:val="24"/>
        </w:rPr>
        <w:t>U neinvestičního příspěvku z kapitoly 912</w:t>
      </w:r>
      <w:r w:rsidR="0077507E">
        <w:rPr>
          <w:sz w:val="24"/>
          <w:szCs w:val="24"/>
        </w:rPr>
        <w:t xml:space="preserve"> </w:t>
      </w:r>
      <w:r w:rsidR="00674BA4" w:rsidRPr="00F257BD">
        <w:rPr>
          <w:sz w:val="24"/>
          <w:szCs w:val="24"/>
        </w:rPr>
        <w:t>04, u kterého byla schválena prodloužená doba realizace do roku 20</w:t>
      </w:r>
      <w:r w:rsidR="0077507E">
        <w:rPr>
          <w:sz w:val="24"/>
          <w:szCs w:val="24"/>
        </w:rPr>
        <w:t>2</w:t>
      </w:r>
      <w:r w:rsidR="0022451C">
        <w:rPr>
          <w:sz w:val="24"/>
          <w:szCs w:val="24"/>
        </w:rPr>
        <w:t>2</w:t>
      </w:r>
      <w:r w:rsidR="00674BA4" w:rsidRPr="00F257BD">
        <w:rPr>
          <w:sz w:val="24"/>
          <w:szCs w:val="24"/>
        </w:rPr>
        <w:t xml:space="preserve"> a na KÚ by</w:t>
      </w:r>
      <w:r w:rsidR="00390394">
        <w:rPr>
          <w:sz w:val="24"/>
          <w:szCs w:val="24"/>
        </w:rPr>
        <w:t>lo</w:t>
      </w:r>
      <w:r w:rsidR="00674BA4" w:rsidRPr="00F257BD">
        <w:rPr>
          <w:sz w:val="24"/>
          <w:szCs w:val="24"/>
        </w:rPr>
        <w:t xml:space="preserve"> odeslán</w:t>
      </w:r>
      <w:r w:rsidR="00390394">
        <w:rPr>
          <w:sz w:val="24"/>
          <w:szCs w:val="24"/>
        </w:rPr>
        <w:t>o</w:t>
      </w:r>
      <w:r w:rsidR="00674BA4" w:rsidRPr="00F257BD">
        <w:rPr>
          <w:sz w:val="24"/>
          <w:szCs w:val="24"/>
        </w:rPr>
        <w:t xml:space="preserve"> jen "průběžné vyúčtování", ZADEJTE hodnotu vratky 0,00 Kč.</w:t>
      </w:r>
    </w:p>
    <w:p w14:paraId="5D687447" w14:textId="77777777" w:rsidR="00A80CB3" w:rsidRDefault="00A80CB3" w:rsidP="00847C6F">
      <w:pPr>
        <w:jc w:val="both"/>
        <w:rPr>
          <w:color w:val="000000"/>
          <w:sz w:val="24"/>
          <w:szCs w:val="24"/>
        </w:rPr>
      </w:pPr>
    </w:p>
    <w:p w14:paraId="0B41C108" w14:textId="77777777" w:rsidR="002B1DFD" w:rsidRPr="00782A3C" w:rsidRDefault="002B1DFD" w:rsidP="007E6A97">
      <w:pPr>
        <w:jc w:val="both"/>
        <w:outlineLvl w:val="0"/>
        <w:rPr>
          <w:sz w:val="24"/>
          <w:szCs w:val="24"/>
        </w:rPr>
      </w:pPr>
      <w:r w:rsidRPr="00782A3C">
        <w:rPr>
          <w:sz w:val="24"/>
          <w:szCs w:val="24"/>
        </w:rPr>
        <w:t>Oddíly</w:t>
      </w:r>
    </w:p>
    <w:p w14:paraId="7496FF55" w14:textId="77777777" w:rsidR="002B1DFD" w:rsidRPr="00782A3C" w:rsidRDefault="002B1DFD" w:rsidP="00782A3C">
      <w:pPr>
        <w:jc w:val="both"/>
        <w:rPr>
          <w:sz w:val="24"/>
          <w:szCs w:val="24"/>
        </w:rPr>
      </w:pPr>
    </w:p>
    <w:p w14:paraId="5FCE5F41" w14:textId="77777777" w:rsidR="002B1DFD" w:rsidRPr="00F05C40" w:rsidRDefault="002B1DFD" w:rsidP="00782A3C">
      <w:pPr>
        <w:jc w:val="both"/>
        <w:rPr>
          <w:sz w:val="24"/>
          <w:szCs w:val="24"/>
        </w:rPr>
      </w:pPr>
      <w:r w:rsidRPr="00782A3C">
        <w:rPr>
          <w:i/>
          <w:sz w:val="24"/>
          <w:szCs w:val="24"/>
        </w:rPr>
        <w:t>Bod č. 1 „Příspěvky na provoz od zřizovatele celkem</w:t>
      </w:r>
      <w:r w:rsidRPr="00782A3C">
        <w:rPr>
          <w:sz w:val="24"/>
          <w:szCs w:val="24"/>
        </w:rPr>
        <w:t>“</w:t>
      </w:r>
      <w:r w:rsidR="002F693A">
        <w:rPr>
          <w:sz w:val="24"/>
          <w:szCs w:val="24"/>
        </w:rPr>
        <w:t xml:space="preserve"> </w:t>
      </w:r>
      <w:r w:rsidR="002F693A" w:rsidRPr="00F05C40">
        <w:rPr>
          <w:sz w:val="24"/>
          <w:szCs w:val="24"/>
        </w:rPr>
        <w:t>kapitola 91</w:t>
      </w:r>
      <w:r w:rsidR="00F05C40" w:rsidRPr="00F05C40">
        <w:rPr>
          <w:sz w:val="24"/>
          <w:szCs w:val="24"/>
        </w:rPr>
        <w:t>3</w:t>
      </w:r>
      <w:r w:rsidR="00A12EF3">
        <w:rPr>
          <w:sz w:val="24"/>
          <w:szCs w:val="24"/>
        </w:rPr>
        <w:t xml:space="preserve"> </w:t>
      </w:r>
      <w:r w:rsidR="002F693A" w:rsidRPr="00F05C40">
        <w:rPr>
          <w:sz w:val="24"/>
          <w:szCs w:val="24"/>
        </w:rPr>
        <w:t>04</w:t>
      </w:r>
      <w:r w:rsidRPr="00F05C40">
        <w:rPr>
          <w:sz w:val="24"/>
          <w:szCs w:val="24"/>
        </w:rPr>
        <w:t xml:space="preserve"> – </w:t>
      </w:r>
      <w:r w:rsidR="00FE437B" w:rsidRPr="00F05C40">
        <w:rPr>
          <w:sz w:val="24"/>
          <w:szCs w:val="24"/>
        </w:rPr>
        <w:t xml:space="preserve">součet </w:t>
      </w:r>
      <w:r w:rsidR="003E1405" w:rsidRPr="00F05C40">
        <w:rPr>
          <w:sz w:val="24"/>
          <w:szCs w:val="24"/>
        </w:rPr>
        <w:t xml:space="preserve">příspěvku na </w:t>
      </w:r>
      <w:r w:rsidR="00B82780" w:rsidRPr="00F05C40">
        <w:rPr>
          <w:sz w:val="24"/>
          <w:szCs w:val="24"/>
        </w:rPr>
        <w:t xml:space="preserve">čistý </w:t>
      </w:r>
      <w:r w:rsidR="00FE437B" w:rsidRPr="00F05C40">
        <w:rPr>
          <w:sz w:val="24"/>
          <w:szCs w:val="24"/>
        </w:rPr>
        <w:t xml:space="preserve">provoz, </w:t>
      </w:r>
      <w:r w:rsidR="00974AAF" w:rsidRPr="00F05C40">
        <w:rPr>
          <w:sz w:val="24"/>
          <w:szCs w:val="24"/>
        </w:rPr>
        <w:t xml:space="preserve">účelově poskytnutých prostředků </w:t>
      </w:r>
      <w:r w:rsidR="00F1051F" w:rsidRPr="00F05C40">
        <w:rPr>
          <w:sz w:val="24"/>
          <w:szCs w:val="24"/>
        </w:rPr>
        <w:t>v rámci příspěvku na provoz</w:t>
      </w:r>
      <w:r w:rsidR="00C343DF" w:rsidRPr="00F05C40">
        <w:rPr>
          <w:sz w:val="24"/>
          <w:szCs w:val="24"/>
        </w:rPr>
        <w:t xml:space="preserve"> (dílčí ukazatele</w:t>
      </w:r>
      <w:r w:rsidR="00F05C40" w:rsidRPr="00F05C40">
        <w:rPr>
          <w:sz w:val="24"/>
          <w:szCs w:val="24"/>
        </w:rPr>
        <w:t xml:space="preserve"> </w:t>
      </w:r>
      <w:r w:rsidR="00C343DF" w:rsidRPr="00F05C40">
        <w:rPr>
          <w:sz w:val="24"/>
          <w:szCs w:val="24"/>
        </w:rPr>
        <w:t>v P3 finančních dokumentů)</w:t>
      </w:r>
      <w:r w:rsidR="00974AAF" w:rsidRPr="00F05C40">
        <w:rPr>
          <w:sz w:val="24"/>
          <w:szCs w:val="24"/>
        </w:rPr>
        <w:t xml:space="preserve">, </w:t>
      </w:r>
      <w:r w:rsidR="00A75629" w:rsidRPr="00F05C40">
        <w:rPr>
          <w:sz w:val="24"/>
          <w:szCs w:val="24"/>
        </w:rPr>
        <w:t xml:space="preserve">odpisů </w:t>
      </w:r>
      <w:r w:rsidR="00A856E5" w:rsidRPr="00F05C40">
        <w:rPr>
          <w:sz w:val="24"/>
          <w:szCs w:val="24"/>
        </w:rPr>
        <w:t>a ostatních příspěvků</w:t>
      </w:r>
      <w:r w:rsidR="00FE437B" w:rsidRPr="00F05C40">
        <w:rPr>
          <w:sz w:val="24"/>
          <w:szCs w:val="24"/>
        </w:rPr>
        <w:t xml:space="preserve"> </w:t>
      </w:r>
      <w:r w:rsidR="003E1405" w:rsidRPr="00F05C40">
        <w:rPr>
          <w:sz w:val="24"/>
          <w:szCs w:val="24"/>
        </w:rPr>
        <w:t>z rozpočtu ÚSC – kraj</w:t>
      </w:r>
      <w:r w:rsidR="007F0F44">
        <w:rPr>
          <w:sz w:val="24"/>
          <w:szCs w:val="24"/>
        </w:rPr>
        <w:t xml:space="preserve">. </w:t>
      </w:r>
    </w:p>
    <w:p w14:paraId="0B2938BA" w14:textId="77777777" w:rsidR="002F693A" w:rsidRPr="00F05C40" w:rsidRDefault="002F693A" w:rsidP="002F693A">
      <w:pPr>
        <w:jc w:val="both"/>
        <w:rPr>
          <w:i/>
          <w:sz w:val="24"/>
          <w:szCs w:val="24"/>
        </w:rPr>
      </w:pPr>
    </w:p>
    <w:p w14:paraId="4771F191" w14:textId="77777777" w:rsidR="002F693A" w:rsidRPr="00F05C40" w:rsidRDefault="002F693A" w:rsidP="002F693A">
      <w:pPr>
        <w:jc w:val="both"/>
        <w:rPr>
          <w:sz w:val="24"/>
          <w:szCs w:val="24"/>
        </w:rPr>
      </w:pPr>
      <w:r w:rsidRPr="00F05C40">
        <w:rPr>
          <w:i/>
          <w:sz w:val="24"/>
          <w:szCs w:val="24"/>
        </w:rPr>
        <w:t>Bod č. 2 „Mimořádné neinvestiční příspěvky od zřizovatele celkem“</w:t>
      </w:r>
      <w:r w:rsidRPr="00F05C40">
        <w:rPr>
          <w:sz w:val="24"/>
          <w:szCs w:val="24"/>
        </w:rPr>
        <w:t xml:space="preserve"> – mimořádné neinvestiční příspěvky </w:t>
      </w:r>
      <w:r w:rsidR="00F05C40" w:rsidRPr="00F05C40">
        <w:rPr>
          <w:sz w:val="24"/>
          <w:szCs w:val="24"/>
        </w:rPr>
        <w:t xml:space="preserve">(závazné ukazatele v P3 </w:t>
      </w:r>
      <w:r w:rsidR="00106635">
        <w:rPr>
          <w:sz w:val="24"/>
          <w:szCs w:val="24"/>
        </w:rPr>
        <w:t xml:space="preserve">ř. 11 </w:t>
      </w:r>
      <w:r w:rsidR="00F05C40" w:rsidRPr="00F05C40">
        <w:rPr>
          <w:sz w:val="24"/>
          <w:szCs w:val="24"/>
        </w:rPr>
        <w:t xml:space="preserve">finančních dokumentů) </w:t>
      </w:r>
      <w:r w:rsidR="00000038">
        <w:rPr>
          <w:sz w:val="24"/>
          <w:szCs w:val="24"/>
        </w:rPr>
        <w:t>zaslané z kapitoly 912</w:t>
      </w:r>
      <w:r w:rsidR="00A12EF3">
        <w:rPr>
          <w:sz w:val="24"/>
          <w:szCs w:val="24"/>
        </w:rPr>
        <w:t xml:space="preserve"> odboru školství a</w:t>
      </w:r>
      <w:r w:rsidR="00000038">
        <w:rPr>
          <w:sz w:val="24"/>
          <w:szCs w:val="24"/>
        </w:rPr>
        <w:t xml:space="preserve"> dále z ostatních odborů </w:t>
      </w:r>
      <w:r w:rsidRPr="00F05C40">
        <w:rPr>
          <w:sz w:val="24"/>
          <w:szCs w:val="24"/>
        </w:rPr>
        <w:t xml:space="preserve">– stipendia, mimořádné neinvestiční účelové příspěvky spravované </w:t>
      </w:r>
      <w:r w:rsidR="00A12EF3">
        <w:rPr>
          <w:sz w:val="24"/>
          <w:szCs w:val="24"/>
        </w:rPr>
        <w:t xml:space="preserve">Bc. </w:t>
      </w:r>
      <w:r w:rsidRPr="00F05C40">
        <w:rPr>
          <w:sz w:val="24"/>
          <w:szCs w:val="24"/>
        </w:rPr>
        <w:t>Renatou Charvátovou</w:t>
      </w:r>
      <w:r w:rsidR="00F05C40">
        <w:rPr>
          <w:sz w:val="24"/>
          <w:szCs w:val="24"/>
        </w:rPr>
        <w:t xml:space="preserve"> atd</w:t>
      </w:r>
      <w:r w:rsidRPr="00F05C40">
        <w:rPr>
          <w:sz w:val="24"/>
          <w:szCs w:val="24"/>
        </w:rPr>
        <w:t>.</w:t>
      </w:r>
    </w:p>
    <w:p w14:paraId="794D11C7" w14:textId="77777777" w:rsidR="0000668D" w:rsidRPr="00F05C40" w:rsidRDefault="0000668D" w:rsidP="00782A3C">
      <w:pPr>
        <w:jc w:val="both"/>
        <w:rPr>
          <w:sz w:val="24"/>
          <w:szCs w:val="24"/>
        </w:rPr>
      </w:pPr>
    </w:p>
    <w:p w14:paraId="1CAFF1C9" w14:textId="0FAAFACA" w:rsidR="002F693A" w:rsidRPr="00F05C40" w:rsidRDefault="002F693A" w:rsidP="002F693A">
      <w:pPr>
        <w:jc w:val="both"/>
        <w:rPr>
          <w:sz w:val="24"/>
          <w:szCs w:val="24"/>
        </w:rPr>
      </w:pPr>
      <w:r w:rsidRPr="00F05C40">
        <w:rPr>
          <w:i/>
          <w:sz w:val="24"/>
          <w:szCs w:val="24"/>
        </w:rPr>
        <w:t xml:space="preserve">Bod č. 3 „Ostatní neinvestiční účelové příspěvky od zřizovatele celkem vyjma MŠMT“ </w:t>
      </w:r>
      <w:proofErr w:type="gramStart"/>
      <w:r w:rsidR="00F05C40" w:rsidRPr="00F05C40">
        <w:rPr>
          <w:sz w:val="24"/>
          <w:szCs w:val="24"/>
        </w:rPr>
        <w:t xml:space="preserve">- </w:t>
      </w:r>
      <w:r w:rsidRPr="00F05C40">
        <w:rPr>
          <w:sz w:val="24"/>
          <w:szCs w:val="24"/>
        </w:rPr>
        <w:t xml:space="preserve"> </w:t>
      </w:r>
      <w:r w:rsidR="00F05C40" w:rsidRPr="00F05C40">
        <w:rPr>
          <w:sz w:val="24"/>
          <w:szCs w:val="24"/>
        </w:rPr>
        <w:t>neinvestiční</w:t>
      </w:r>
      <w:proofErr w:type="gramEnd"/>
      <w:r w:rsidR="00F05C40" w:rsidRPr="00F05C40">
        <w:rPr>
          <w:sz w:val="24"/>
          <w:szCs w:val="24"/>
        </w:rPr>
        <w:t xml:space="preserve"> prostředky zaslané z</w:t>
      </w:r>
      <w:r w:rsidR="00A959BE">
        <w:rPr>
          <w:sz w:val="24"/>
          <w:szCs w:val="24"/>
        </w:rPr>
        <w:t> </w:t>
      </w:r>
      <w:r w:rsidR="00F05C40" w:rsidRPr="00F05C40">
        <w:rPr>
          <w:sz w:val="24"/>
          <w:szCs w:val="24"/>
        </w:rPr>
        <w:t>kap</w:t>
      </w:r>
      <w:r w:rsidR="00A959BE">
        <w:rPr>
          <w:sz w:val="24"/>
          <w:szCs w:val="24"/>
        </w:rPr>
        <w:t xml:space="preserve">itoly </w:t>
      </w:r>
      <w:r w:rsidR="00F05C40" w:rsidRPr="00F05C40">
        <w:rPr>
          <w:sz w:val="24"/>
          <w:szCs w:val="24"/>
        </w:rPr>
        <w:t>923 z odboru školství (923</w:t>
      </w:r>
      <w:r w:rsidR="00A12EF3">
        <w:rPr>
          <w:sz w:val="24"/>
          <w:szCs w:val="24"/>
        </w:rPr>
        <w:t xml:space="preserve"> </w:t>
      </w:r>
      <w:r w:rsidR="00F05C40" w:rsidRPr="00F05C40">
        <w:rPr>
          <w:sz w:val="24"/>
          <w:szCs w:val="24"/>
        </w:rPr>
        <w:t>04) a z kapitoly 923 z ostatních odborů (923</w:t>
      </w:r>
      <w:r w:rsidR="00A12EF3">
        <w:rPr>
          <w:sz w:val="24"/>
          <w:szCs w:val="24"/>
        </w:rPr>
        <w:t xml:space="preserve"> </w:t>
      </w:r>
      <w:proofErr w:type="spellStart"/>
      <w:r w:rsidR="00F05C40" w:rsidRPr="00F05C40">
        <w:rPr>
          <w:sz w:val="24"/>
          <w:szCs w:val="24"/>
        </w:rPr>
        <w:t>xx</w:t>
      </w:r>
      <w:proofErr w:type="spellEnd"/>
      <w:r w:rsidR="00F05C40" w:rsidRPr="00F05C40">
        <w:rPr>
          <w:sz w:val="24"/>
          <w:szCs w:val="24"/>
        </w:rPr>
        <w:t>)</w:t>
      </w:r>
      <w:r w:rsidR="00674BA4">
        <w:rPr>
          <w:sz w:val="24"/>
          <w:szCs w:val="24"/>
        </w:rPr>
        <w:t>, které byly čerpány v roce 20</w:t>
      </w:r>
      <w:r w:rsidR="00934B36">
        <w:rPr>
          <w:sz w:val="24"/>
          <w:szCs w:val="24"/>
        </w:rPr>
        <w:t>2</w:t>
      </w:r>
      <w:r w:rsidR="0022451C">
        <w:rPr>
          <w:sz w:val="24"/>
          <w:szCs w:val="24"/>
        </w:rPr>
        <w:t>1</w:t>
      </w:r>
      <w:r w:rsidR="00F05C40" w:rsidRPr="00F05C40">
        <w:rPr>
          <w:sz w:val="24"/>
          <w:szCs w:val="24"/>
        </w:rPr>
        <w:t>.</w:t>
      </w:r>
      <w:r w:rsidR="00674BA4">
        <w:rPr>
          <w:sz w:val="24"/>
          <w:szCs w:val="24"/>
        </w:rPr>
        <w:t xml:space="preserve"> </w:t>
      </w:r>
      <w:r w:rsidR="00674BA4" w:rsidRPr="00F257BD">
        <w:rPr>
          <w:sz w:val="24"/>
          <w:szCs w:val="24"/>
        </w:rPr>
        <w:t>V případě dotací a příspěvků zaslaných na EUR účet použijte hodnotu do sloupců č. 1, 2, 4 v přepočtu dle účetní evidence.</w:t>
      </w:r>
    </w:p>
    <w:p w14:paraId="24DB747A" w14:textId="77777777" w:rsidR="002F693A" w:rsidRPr="00F05C40" w:rsidRDefault="002F693A" w:rsidP="00782A3C">
      <w:pPr>
        <w:jc w:val="both"/>
        <w:rPr>
          <w:i/>
          <w:sz w:val="24"/>
          <w:szCs w:val="24"/>
        </w:rPr>
      </w:pPr>
    </w:p>
    <w:p w14:paraId="1210389A" w14:textId="77777777" w:rsidR="00B12562" w:rsidRPr="00F05C40" w:rsidRDefault="0000668D" w:rsidP="00782A3C">
      <w:pPr>
        <w:jc w:val="both"/>
        <w:rPr>
          <w:sz w:val="24"/>
          <w:szCs w:val="24"/>
        </w:rPr>
      </w:pPr>
      <w:r w:rsidRPr="00F05C40">
        <w:rPr>
          <w:i/>
          <w:sz w:val="24"/>
          <w:szCs w:val="24"/>
        </w:rPr>
        <w:t xml:space="preserve">Bod č. </w:t>
      </w:r>
      <w:r w:rsidR="00F05C40" w:rsidRPr="00F05C40">
        <w:rPr>
          <w:i/>
          <w:sz w:val="24"/>
          <w:szCs w:val="24"/>
        </w:rPr>
        <w:t>4</w:t>
      </w:r>
      <w:r w:rsidRPr="00F05C40">
        <w:rPr>
          <w:i/>
          <w:sz w:val="24"/>
          <w:szCs w:val="24"/>
        </w:rPr>
        <w:t xml:space="preserve"> „</w:t>
      </w:r>
      <w:r w:rsidR="00F05C40" w:rsidRPr="00F05C40">
        <w:rPr>
          <w:i/>
          <w:sz w:val="24"/>
          <w:szCs w:val="24"/>
        </w:rPr>
        <w:t xml:space="preserve">Ostatní investiční transfery od zřizovatele celkem vyjma MŠMT </w:t>
      </w:r>
      <w:proofErr w:type="gramStart"/>
      <w:r w:rsidR="00F05C40" w:rsidRPr="00F05C40">
        <w:rPr>
          <w:i/>
          <w:sz w:val="24"/>
          <w:szCs w:val="24"/>
        </w:rPr>
        <w:t xml:space="preserve">- </w:t>
      </w:r>
      <w:r w:rsidR="007C386E" w:rsidRPr="00F05C40">
        <w:rPr>
          <w:sz w:val="24"/>
          <w:szCs w:val="24"/>
        </w:rPr>
        <w:t xml:space="preserve"> </w:t>
      </w:r>
      <w:r w:rsidR="00AB7BB6" w:rsidRPr="00F05C40">
        <w:rPr>
          <w:sz w:val="24"/>
          <w:szCs w:val="24"/>
        </w:rPr>
        <w:t>investice</w:t>
      </w:r>
      <w:proofErr w:type="gramEnd"/>
      <w:r w:rsidR="00AB7BB6" w:rsidRPr="00F05C40">
        <w:rPr>
          <w:sz w:val="24"/>
          <w:szCs w:val="24"/>
        </w:rPr>
        <w:t xml:space="preserve"> zaslané od zřizovatele</w:t>
      </w:r>
      <w:r w:rsidR="00FE437B" w:rsidRPr="00F05C40">
        <w:rPr>
          <w:sz w:val="24"/>
          <w:szCs w:val="24"/>
        </w:rPr>
        <w:t xml:space="preserve"> </w:t>
      </w:r>
      <w:r w:rsidR="00AB7BB6" w:rsidRPr="00F05C40">
        <w:rPr>
          <w:sz w:val="24"/>
          <w:szCs w:val="24"/>
        </w:rPr>
        <w:t>na pořízení movitého majetku</w:t>
      </w:r>
      <w:r w:rsidR="007C386E" w:rsidRPr="00F05C40">
        <w:rPr>
          <w:sz w:val="24"/>
          <w:szCs w:val="24"/>
        </w:rPr>
        <w:t xml:space="preserve"> </w:t>
      </w:r>
      <w:r w:rsidR="007F41F8" w:rsidRPr="00F05C40">
        <w:rPr>
          <w:sz w:val="24"/>
          <w:szCs w:val="24"/>
        </w:rPr>
        <w:t xml:space="preserve">nebo technického zhodnocení majetku </w:t>
      </w:r>
      <w:r w:rsidR="00B82780" w:rsidRPr="00F05C40">
        <w:rPr>
          <w:sz w:val="24"/>
          <w:szCs w:val="24"/>
        </w:rPr>
        <w:t xml:space="preserve">z kapitoly </w:t>
      </w:r>
      <w:r w:rsidR="00F05C40" w:rsidRPr="00F05C40">
        <w:rPr>
          <w:sz w:val="24"/>
          <w:szCs w:val="24"/>
        </w:rPr>
        <w:t xml:space="preserve">912 04, </w:t>
      </w:r>
      <w:r w:rsidR="00B82780" w:rsidRPr="00F05C40">
        <w:rPr>
          <w:sz w:val="24"/>
          <w:szCs w:val="24"/>
        </w:rPr>
        <w:t>kapitoly 923</w:t>
      </w:r>
      <w:r w:rsidR="00F05C40" w:rsidRPr="00F05C40">
        <w:rPr>
          <w:sz w:val="24"/>
          <w:szCs w:val="24"/>
        </w:rPr>
        <w:t xml:space="preserve"> 04 </w:t>
      </w:r>
      <w:r w:rsidR="007F0F44">
        <w:rPr>
          <w:sz w:val="24"/>
          <w:szCs w:val="24"/>
        </w:rPr>
        <w:t xml:space="preserve">z odboru školství a 923 </w:t>
      </w:r>
      <w:proofErr w:type="spellStart"/>
      <w:r w:rsidR="007F0F44">
        <w:rPr>
          <w:sz w:val="24"/>
          <w:szCs w:val="24"/>
        </w:rPr>
        <w:t>xx</w:t>
      </w:r>
      <w:proofErr w:type="spellEnd"/>
      <w:r w:rsidR="007F0F44">
        <w:rPr>
          <w:sz w:val="24"/>
          <w:szCs w:val="24"/>
        </w:rPr>
        <w:t xml:space="preserve"> z ostatních odborů</w:t>
      </w:r>
      <w:r w:rsidR="00A12EF3">
        <w:rPr>
          <w:sz w:val="24"/>
          <w:szCs w:val="24"/>
        </w:rPr>
        <w:t xml:space="preserve">. </w:t>
      </w:r>
    </w:p>
    <w:p w14:paraId="13581BFA" w14:textId="77777777" w:rsidR="00B12562" w:rsidRPr="00F05C40" w:rsidRDefault="00B12562" w:rsidP="00782A3C">
      <w:pPr>
        <w:jc w:val="both"/>
        <w:rPr>
          <w:sz w:val="24"/>
          <w:szCs w:val="24"/>
        </w:rPr>
      </w:pPr>
    </w:p>
    <w:p w14:paraId="363609DB" w14:textId="77777777" w:rsidR="000F2B7C" w:rsidRPr="00F05C40" w:rsidRDefault="000F2B7C" w:rsidP="00782A3C">
      <w:pPr>
        <w:jc w:val="both"/>
        <w:rPr>
          <w:sz w:val="24"/>
          <w:szCs w:val="24"/>
        </w:rPr>
      </w:pPr>
      <w:r w:rsidRPr="00F05C40">
        <w:rPr>
          <w:i/>
          <w:sz w:val="24"/>
          <w:szCs w:val="24"/>
        </w:rPr>
        <w:t xml:space="preserve">Bod č. </w:t>
      </w:r>
      <w:r w:rsidR="007F0F44">
        <w:rPr>
          <w:i/>
          <w:sz w:val="24"/>
          <w:szCs w:val="24"/>
        </w:rPr>
        <w:t>5</w:t>
      </w:r>
      <w:r w:rsidRPr="00F05C40">
        <w:rPr>
          <w:i/>
          <w:sz w:val="24"/>
          <w:szCs w:val="24"/>
        </w:rPr>
        <w:t xml:space="preserve"> „Příspěvky od jiných </w:t>
      </w:r>
      <w:proofErr w:type="gramStart"/>
      <w:r w:rsidRPr="00F05C40">
        <w:rPr>
          <w:i/>
          <w:sz w:val="24"/>
          <w:szCs w:val="24"/>
        </w:rPr>
        <w:t>poskytovatelů</w:t>
      </w:r>
      <w:r w:rsidR="00390394">
        <w:rPr>
          <w:i/>
          <w:sz w:val="24"/>
          <w:szCs w:val="24"/>
        </w:rPr>
        <w:t xml:space="preserve"> </w:t>
      </w:r>
      <w:r w:rsidR="00A75629" w:rsidRPr="00F05C40">
        <w:rPr>
          <w:i/>
          <w:sz w:val="24"/>
          <w:szCs w:val="24"/>
        </w:rPr>
        <w:t>- ost</w:t>
      </w:r>
      <w:r w:rsidR="00F1051F" w:rsidRPr="00F05C40">
        <w:rPr>
          <w:i/>
          <w:sz w:val="24"/>
          <w:szCs w:val="24"/>
        </w:rPr>
        <w:t>atní</w:t>
      </w:r>
      <w:proofErr w:type="gramEnd"/>
      <w:r w:rsidR="00A75629" w:rsidRPr="00F05C40">
        <w:rPr>
          <w:i/>
          <w:sz w:val="24"/>
          <w:szCs w:val="24"/>
        </w:rPr>
        <w:t xml:space="preserve"> neinv</w:t>
      </w:r>
      <w:r w:rsidR="00F1051F" w:rsidRPr="00F05C40">
        <w:rPr>
          <w:i/>
          <w:sz w:val="24"/>
          <w:szCs w:val="24"/>
        </w:rPr>
        <w:t>estice</w:t>
      </w:r>
      <w:r w:rsidR="00A75629" w:rsidRPr="00F05C40">
        <w:rPr>
          <w:i/>
          <w:sz w:val="24"/>
          <w:szCs w:val="24"/>
        </w:rPr>
        <w:t xml:space="preserve"> celkem vyjma MŠMT</w:t>
      </w:r>
      <w:r w:rsidRPr="00F05C40">
        <w:rPr>
          <w:i/>
          <w:sz w:val="24"/>
          <w:szCs w:val="24"/>
        </w:rPr>
        <w:t>“</w:t>
      </w:r>
      <w:r w:rsidRPr="00F05C40">
        <w:rPr>
          <w:sz w:val="24"/>
          <w:szCs w:val="24"/>
        </w:rPr>
        <w:t xml:space="preserve"> – účelové příspěvky na</w:t>
      </w:r>
      <w:r w:rsidR="00CC75BD" w:rsidRPr="00F05C40">
        <w:rPr>
          <w:sz w:val="24"/>
          <w:szCs w:val="24"/>
        </w:rPr>
        <w:t>př. od Úřadu práce, měst, obc</w:t>
      </w:r>
      <w:r w:rsidR="00A12EF3">
        <w:rPr>
          <w:sz w:val="24"/>
          <w:szCs w:val="24"/>
        </w:rPr>
        <w:t>í</w:t>
      </w:r>
      <w:r w:rsidR="00F37C91" w:rsidRPr="00F05C40">
        <w:rPr>
          <w:sz w:val="24"/>
          <w:szCs w:val="24"/>
        </w:rPr>
        <w:t>, státní</w:t>
      </w:r>
      <w:r w:rsidR="00303A99" w:rsidRPr="00F05C40">
        <w:rPr>
          <w:sz w:val="24"/>
          <w:szCs w:val="24"/>
        </w:rPr>
        <w:t>ch fondů</w:t>
      </w:r>
      <w:r w:rsidR="00B82780" w:rsidRPr="00F05C40">
        <w:rPr>
          <w:sz w:val="24"/>
          <w:szCs w:val="24"/>
        </w:rPr>
        <w:t>.</w:t>
      </w:r>
      <w:r w:rsidR="00674BA4">
        <w:rPr>
          <w:sz w:val="24"/>
          <w:szCs w:val="24"/>
        </w:rPr>
        <w:t xml:space="preserve"> </w:t>
      </w:r>
      <w:r w:rsidR="00674BA4" w:rsidRPr="00F257BD">
        <w:rPr>
          <w:sz w:val="24"/>
          <w:szCs w:val="24"/>
        </w:rPr>
        <w:t>V případě dotací a příspěvků zaslaných na EUR účet použijte hodnotu do sloupců č. 1, 2, 4 v přepočtu dle účetní evidence.</w:t>
      </w:r>
    </w:p>
    <w:p w14:paraId="5224EDB3" w14:textId="77777777" w:rsidR="000F2B7C" w:rsidRPr="00F05C40" w:rsidRDefault="000F2B7C" w:rsidP="00782A3C">
      <w:pPr>
        <w:jc w:val="both"/>
        <w:rPr>
          <w:sz w:val="24"/>
          <w:szCs w:val="24"/>
        </w:rPr>
      </w:pPr>
    </w:p>
    <w:p w14:paraId="6DBFCF61" w14:textId="77777777" w:rsidR="00503A5F" w:rsidRDefault="000F2B7C" w:rsidP="00782A3C">
      <w:pPr>
        <w:jc w:val="both"/>
        <w:rPr>
          <w:sz w:val="24"/>
          <w:szCs w:val="24"/>
        </w:rPr>
      </w:pPr>
      <w:r w:rsidRPr="00F05C40">
        <w:rPr>
          <w:i/>
          <w:sz w:val="24"/>
          <w:szCs w:val="24"/>
        </w:rPr>
        <w:t xml:space="preserve">Bod č. </w:t>
      </w:r>
      <w:r w:rsidR="007F0F44">
        <w:rPr>
          <w:i/>
          <w:sz w:val="24"/>
          <w:szCs w:val="24"/>
        </w:rPr>
        <w:t>6</w:t>
      </w:r>
      <w:r w:rsidRPr="00F05C40">
        <w:rPr>
          <w:i/>
          <w:sz w:val="24"/>
          <w:szCs w:val="24"/>
        </w:rPr>
        <w:t xml:space="preserve"> „Příspěvky od jiných poskytovatelů </w:t>
      </w:r>
      <w:r w:rsidR="00F1051F" w:rsidRPr="00F05C40">
        <w:rPr>
          <w:i/>
          <w:sz w:val="24"/>
          <w:szCs w:val="24"/>
        </w:rPr>
        <w:t>– ostatní</w:t>
      </w:r>
      <w:r w:rsidRPr="00F05C40">
        <w:rPr>
          <w:i/>
          <w:sz w:val="24"/>
          <w:szCs w:val="24"/>
        </w:rPr>
        <w:t xml:space="preserve"> investice celkem</w:t>
      </w:r>
      <w:r w:rsidR="00A46912" w:rsidRPr="00F05C40">
        <w:rPr>
          <w:i/>
          <w:sz w:val="24"/>
          <w:szCs w:val="24"/>
        </w:rPr>
        <w:t xml:space="preserve"> vyjma MŠMT</w:t>
      </w:r>
      <w:r w:rsidRPr="00F05C40">
        <w:rPr>
          <w:i/>
          <w:sz w:val="24"/>
          <w:szCs w:val="24"/>
        </w:rPr>
        <w:t>“</w:t>
      </w:r>
      <w:r w:rsidRPr="00F05C40">
        <w:rPr>
          <w:sz w:val="24"/>
          <w:szCs w:val="24"/>
        </w:rPr>
        <w:t xml:space="preserve"> </w:t>
      </w:r>
      <w:proofErr w:type="gramStart"/>
      <w:r w:rsidR="00782A3C" w:rsidRPr="00F05C40">
        <w:rPr>
          <w:sz w:val="24"/>
          <w:szCs w:val="24"/>
        </w:rPr>
        <w:t>–</w:t>
      </w:r>
      <w:r w:rsidR="00B12562" w:rsidRPr="00F05C40">
        <w:rPr>
          <w:sz w:val="24"/>
          <w:szCs w:val="24"/>
        </w:rPr>
        <w:t xml:space="preserve">  pokud</w:t>
      </w:r>
      <w:proofErr w:type="gramEnd"/>
      <w:r w:rsidR="00B12562" w:rsidRPr="00F05C40">
        <w:rPr>
          <w:sz w:val="24"/>
          <w:szCs w:val="24"/>
        </w:rPr>
        <w:t xml:space="preserve"> zde </w:t>
      </w:r>
      <w:r w:rsidR="00CC75BD" w:rsidRPr="00F05C40">
        <w:rPr>
          <w:sz w:val="24"/>
          <w:szCs w:val="24"/>
        </w:rPr>
        <w:t xml:space="preserve">uvedete </w:t>
      </w:r>
      <w:r w:rsidR="00503A5F" w:rsidRPr="00F05C40">
        <w:rPr>
          <w:sz w:val="24"/>
          <w:szCs w:val="24"/>
        </w:rPr>
        <w:t>další poskytnuté investiční dotace</w:t>
      </w:r>
      <w:r w:rsidR="00B12562" w:rsidRPr="00F05C40">
        <w:rPr>
          <w:sz w:val="24"/>
          <w:szCs w:val="24"/>
        </w:rPr>
        <w:t>, upřesněte poskytovatele a účel</w:t>
      </w:r>
      <w:r w:rsidR="00303A99" w:rsidRPr="00F05C40">
        <w:rPr>
          <w:sz w:val="24"/>
          <w:szCs w:val="24"/>
        </w:rPr>
        <w:t xml:space="preserve"> dotace do poznámky pod tabulku.</w:t>
      </w:r>
    </w:p>
    <w:p w14:paraId="7283B6E5" w14:textId="77777777" w:rsidR="00055961" w:rsidRDefault="00055961" w:rsidP="00782A3C">
      <w:pPr>
        <w:jc w:val="both"/>
        <w:rPr>
          <w:sz w:val="24"/>
          <w:szCs w:val="24"/>
        </w:rPr>
      </w:pPr>
    </w:p>
    <w:p w14:paraId="420C565E" w14:textId="77777777" w:rsidR="00AA4DFD" w:rsidRDefault="00AA4DFD" w:rsidP="00782A3C">
      <w:pPr>
        <w:jc w:val="both"/>
        <w:rPr>
          <w:sz w:val="24"/>
          <w:szCs w:val="24"/>
        </w:rPr>
      </w:pPr>
    </w:p>
    <w:p w14:paraId="6E5A32A1" w14:textId="77777777" w:rsidR="006B3E74" w:rsidRDefault="006B3E74" w:rsidP="00A1119A">
      <w:pPr>
        <w:jc w:val="both"/>
        <w:rPr>
          <w:sz w:val="24"/>
        </w:rPr>
      </w:pPr>
      <w:r w:rsidRPr="006B3E74">
        <w:rPr>
          <w:b/>
          <w:sz w:val="24"/>
          <w:szCs w:val="24"/>
        </w:rPr>
        <w:t>Všechny tabulky vyplňujte v Kč na dvě desetinná místa</w:t>
      </w:r>
      <w:r w:rsidR="004B7F10">
        <w:rPr>
          <w:b/>
          <w:sz w:val="24"/>
          <w:szCs w:val="24"/>
        </w:rPr>
        <w:t xml:space="preserve"> a </w:t>
      </w:r>
      <w:r w:rsidR="004B7F10" w:rsidRPr="004B7F10">
        <w:rPr>
          <w:sz w:val="24"/>
          <w:szCs w:val="24"/>
        </w:rPr>
        <w:t>v</w:t>
      </w:r>
      <w:r w:rsidR="004B7F10" w:rsidRPr="004B7F10">
        <w:rPr>
          <w:sz w:val="24"/>
        </w:rPr>
        <w:t> případě nejasností se obracejte</w:t>
      </w:r>
      <w:r w:rsidR="002010C9">
        <w:rPr>
          <w:sz w:val="24"/>
        </w:rPr>
        <w:t xml:space="preserve"> </w:t>
      </w:r>
      <w:r w:rsidR="004B7F10" w:rsidRPr="004B7F10">
        <w:rPr>
          <w:sz w:val="24"/>
        </w:rPr>
        <w:t>na sv</w:t>
      </w:r>
      <w:r w:rsidR="00390394">
        <w:rPr>
          <w:sz w:val="24"/>
        </w:rPr>
        <w:t>ou</w:t>
      </w:r>
      <w:r w:rsidR="00E92BD8">
        <w:rPr>
          <w:sz w:val="24"/>
        </w:rPr>
        <w:t xml:space="preserve"> výše uveden</w:t>
      </w:r>
      <w:r w:rsidR="00390394">
        <w:rPr>
          <w:sz w:val="24"/>
        </w:rPr>
        <w:t>ou</w:t>
      </w:r>
      <w:r w:rsidR="004B7F10" w:rsidRPr="004B7F10">
        <w:rPr>
          <w:sz w:val="24"/>
        </w:rPr>
        <w:t xml:space="preserve"> rozpočtář</w:t>
      </w:r>
      <w:r w:rsidR="00390394">
        <w:rPr>
          <w:sz w:val="24"/>
        </w:rPr>
        <w:t>ku</w:t>
      </w:r>
      <w:r w:rsidR="00A1119A">
        <w:rPr>
          <w:sz w:val="24"/>
        </w:rPr>
        <w:t>.</w:t>
      </w:r>
    </w:p>
    <w:p w14:paraId="15554C91" w14:textId="77777777" w:rsidR="00DB72C0" w:rsidRDefault="00DB72C0" w:rsidP="00A1119A">
      <w:pPr>
        <w:jc w:val="both"/>
        <w:rPr>
          <w:sz w:val="24"/>
        </w:rPr>
      </w:pPr>
    </w:p>
    <w:p w14:paraId="046716BE" w14:textId="77777777" w:rsidR="00DB72C0" w:rsidRPr="00DB72C0" w:rsidRDefault="00955036" w:rsidP="00A1119A">
      <w:pPr>
        <w:jc w:val="both"/>
        <w:rPr>
          <w:b/>
          <w:sz w:val="24"/>
          <w:szCs w:val="24"/>
        </w:rPr>
      </w:pPr>
      <w:r>
        <w:rPr>
          <w:b/>
          <w:sz w:val="24"/>
        </w:rPr>
        <w:t>D</w:t>
      </w:r>
      <w:r w:rsidR="00DB72C0" w:rsidRPr="00DB72C0">
        <w:rPr>
          <w:b/>
          <w:sz w:val="24"/>
        </w:rPr>
        <w:t xml:space="preserve">o tabulek uvádějte jen číselné hodnoty bez </w:t>
      </w:r>
      <w:r>
        <w:rPr>
          <w:b/>
          <w:sz w:val="24"/>
        </w:rPr>
        <w:t>interpunkce</w:t>
      </w:r>
      <w:r w:rsidR="00B82780">
        <w:rPr>
          <w:b/>
          <w:sz w:val="24"/>
        </w:rPr>
        <w:t>.</w:t>
      </w:r>
    </w:p>
    <w:p w14:paraId="01E0361E" w14:textId="77777777" w:rsidR="00782A3C" w:rsidRDefault="00782A3C" w:rsidP="00782A3C">
      <w:pPr>
        <w:jc w:val="both"/>
        <w:rPr>
          <w:sz w:val="24"/>
          <w:szCs w:val="24"/>
        </w:rPr>
      </w:pPr>
    </w:p>
    <w:p w14:paraId="0776B689" w14:textId="77777777" w:rsidR="00303A99" w:rsidRDefault="00303A99" w:rsidP="000F2A05">
      <w:pPr>
        <w:jc w:val="both"/>
        <w:rPr>
          <w:sz w:val="24"/>
          <w:szCs w:val="24"/>
        </w:rPr>
      </w:pPr>
    </w:p>
    <w:p w14:paraId="70455FB0" w14:textId="77E9C260" w:rsidR="00A65679" w:rsidRDefault="000F2A05" w:rsidP="007E6A9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V Liberci dne </w:t>
      </w:r>
      <w:r w:rsidR="00390394">
        <w:rPr>
          <w:sz w:val="24"/>
          <w:szCs w:val="24"/>
        </w:rPr>
        <w:t>4. 1. 202</w:t>
      </w:r>
      <w:r w:rsidR="00BF27B9">
        <w:rPr>
          <w:sz w:val="24"/>
          <w:szCs w:val="24"/>
        </w:rPr>
        <w:t>2</w:t>
      </w:r>
    </w:p>
    <w:p w14:paraId="3074CC70" w14:textId="77777777" w:rsidR="00D87290" w:rsidRPr="00A65679" w:rsidRDefault="00D87290" w:rsidP="000F2A05">
      <w:pPr>
        <w:jc w:val="both"/>
        <w:rPr>
          <w:sz w:val="24"/>
          <w:szCs w:val="24"/>
        </w:rPr>
      </w:pPr>
      <w:r>
        <w:rPr>
          <w:sz w:val="24"/>
          <w:szCs w:val="24"/>
        </w:rPr>
        <w:t>Zpracoval</w:t>
      </w:r>
      <w:r w:rsidR="00777194">
        <w:rPr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="00A46912">
        <w:rPr>
          <w:sz w:val="24"/>
          <w:szCs w:val="24"/>
        </w:rPr>
        <w:t xml:space="preserve">Bc. </w:t>
      </w:r>
      <w:r w:rsidR="00BC1FDA">
        <w:rPr>
          <w:sz w:val="24"/>
          <w:szCs w:val="24"/>
        </w:rPr>
        <w:t>Plívová, Vodičková</w:t>
      </w:r>
    </w:p>
    <w:sectPr w:rsidR="00D87290" w:rsidRPr="00A65679" w:rsidSect="00A65679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4800A" w14:textId="77777777" w:rsidR="00577311" w:rsidRDefault="00577311">
      <w:r>
        <w:separator/>
      </w:r>
    </w:p>
  </w:endnote>
  <w:endnote w:type="continuationSeparator" w:id="0">
    <w:p w14:paraId="4390E482" w14:textId="77777777" w:rsidR="00577311" w:rsidRDefault="0057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C9FC7" w14:textId="77777777" w:rsidR="00412A0C" w:rsidRDefault="00412A0C" w:rsidP="004A78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1A495F" w14:textId="77777777" w:rsidR="00412A0C" w:rsidRDefault="00412A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6FAD" w14:textId="77777777" w:rsidR="00412A0C" w:rsidRDefault="00412A0C" w:rsidP="004A78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2C16">
      <w:rPr>
        <w:rStyle w:val="slostrnky"/>
        <w:noProof/>
      </w:rPr>
      <w:t>1</w:t>
    </w:r>
    <w:r>
      <w:rPr>
        <w:rStyle w:val="slostrnky"/>
      </w:rPr>
      <w:fldChar w:fldCharType="end"/>
    </w:r>
  </w:p>
  <w:p w14:paraId="114C1113" w14:textId="77777777" w:rsidR="00412A0C" w:rsidRDefault="00412A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00AAF" w14:textId="77777777" w:rsidR="00577311" w:rsidRDefault="00577311">
      <w:r>
        <w:separator/>
      </w:r>
    </w:p>
  </w:footnote>
  <w:footnote w:type="continuationSeparator" w:id="0">
    <w:p w14:paraId="7D5883A9" w14:textId="77777777" w:rsidR="00577311" w:rsidRDefault="0057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9934" w14:textId="77777777" w:rsidR="00412A0C" w:rsidRPr="00CB03C8" w:rsidRDefault="00412A0C" w:rsidP="00200410">
    <w:pPr>
      <w:jc w:val="center"/>
      <w:rPr>
        <w:b/>
        <w:bCs/>
        <w:caps/>
        <w:color w:val="999999"/>
        <w:spacing w:val="40"/>
        <w:sz w:val="36"/>
        <w:szCs w:val="36"/>
      </w:rPr>
    </w:pPr>
    <w:r w:rsidRPr="00CB03C8">
      <w:rPr>
        <w:b/>
        <w:bCs/>
        <w:caps/>
        <w:color w:val="999999"/>
        <w:spacing w:val="40"/>
        <w:sz w:val="36"/>
        <w:szCs w:val="36"/>
      </w:rPr>
      <w:t>Krajský úřad LibereckÉHO kraje</w:t>
    </w:r>
  </w:p>
  <w:p w14:paraId="63C947BD" w14:textId="77777777" w:rsidR="00412A0C" w:rsidRPr="00CB03C8" w:rsidRDefault="00412A0C" w:rsidP="00200410">
    <w:pPr>
      <w:jc w:val="center"/>
      <w:rPr>
        <w:color w:val="999999"/>
      </w:rPr>
    </w:pPr>
    <w:r w:rsidRPr="00CB03C8">
      <w:rPr>
        <w:color w:val="999999"/>
      </w:rPr>
      <w:t>U Jezu 642/</w:t>
    </w:r>
    <w:proofErr w:type="gramStart"/>
    <w:r w:rsidRPr="00CB03C8">
      <w:rPr>
        <w:color w:val="999999"/>
      </w:rPr>
      <w:t>2a</w:t>
    </w:r>
    <w:proofErr w:type="gramEnd"/>
    <w:r w:rsidRPr="00CB03C8">
      <w:rPr>
        <w:color w:val="999999"/>
      </w:rPr>
      <w:t>, Liberec 2, 461 80</w:t>
    </w:r>
  </w:p>
  <w:p w14:paraId="3BD21492" w14:textId="77777777" w:rsidR="00412A0C" w:rsidRPr="00CB03C8" w:rsidRDefault="00412A0C" w:rsidP="00200410">
    <w:pPr>
      <w:jc w:val="center"/>
      <w:rPr>
        <w:color w:val="999999"/>
      </w:rPr>
    </w:pPr>
    <w:r>
      <w:rPr>
        <w:b/>
        <w:bCs/>
        <w:color w:val="999999"/>
      </w:rPr>
      <w:t>Odbor školství,</w:t>
    </w:r>
    <w:r w:rsidRPr="00CB03C8">
      <w:rPr>
        <w:b/>
        <w:bCs/>
        <w:color w:val="999999"/>
      </w:rPr>
      <w:t xml:space="preserve"> mládeže</w:t>
    </w:r>
    <w:r>
      <w:rPr>
        <w:b/>
        <w:bCs/>
        <w:color w:val="999999"/>
      </w:rPr>
      <w:t>, tělovýchovy a sportu</w:t>
    </w:r>
  </w:p>
  <w:p w14:paraId="056C08FF" w14:textId="77777777" w:rsidR="00412A0C" w:rsidRDefault="00412A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E5E2C"/>
    <w:multiLevelType w:val="hybridMultilevel"/>
    <w:tmpl w:val="DC4008B2"/>
    <w:lvl w:ilvl="0" w:tplc="D6C25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C0E28"/>
    <w:multiLevelType w:val="hybridMultilevel"/>
    <w:tmpl w:val="DF1837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3F05E2"/>
    <w:multiLevelType w:val="hybridMultilevel"/>
    <w:tmpl w:val="8550D1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D2818FE"/>
    <w:multiLevelType w:val="hybridMultilevel"/>
    <w:tmpl w:val="10A4B140"/>
    <w:lvl w:ilvl="0" w:tplc="925A23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7E"/>
    <w:rsid w:val="00000038"/>
    <w:rsid w:val="0000668D"/>
    <w:rsid w:val="00014978"/>
    <w:rsid w:val="00045D61"/>
    <w:rsid w:val="00046889"/>
    <w:rsid w:val="000504EF"/>
    <w:rsid w:val="00055961"/>
    <w:rsid w:val="00072551"/>
    <w:rsid w:val="000A6563"/>
    <w:rsid w:val="000A7E26"/>
    <w:rsid w:val="000B0446"/>
    <w:rsid w:val="000E5537"/>
    <w:rsid w:val="000E6A0E"/>
    <w:rsid w:val="000F1FD3"/>
    <w:rsid w:val="000F2A05"/>
    <w:rsid w:val="000F2B7C"/>
    <w:rsid w:val="000F431A"/>
    <w:rsid w:val="000F4F77"/>
    <w:rsid w:val="00106635"/>
    <w:rsid w:val="00112321"/>
    <w:rsid w:val="00123194"/>
    <w:rsid w:val="0014278C"/>
    <w:rsid w:val="001822CF"/>
    <w:rsid w:val="001825B2"/>
    <w:rsid w:val="001964DB"/>
    <w:rsid w:val="001A7B25"/>
    <w:rsid w:val="001B4966"/>
    <w:rsid w:val="001C5095"/>
    <w:rsid w:val="001D509C"/>
    <w:rsid w:val="001E046C"/>
    <w:rsid w:val="00200410"/>
    <w:rsid w:val="002010C9"/>
    <w:rsid w:val="00207B16"/>
    <w:rsid w:val="002114EB"/>
    <w:rsid w:val="00221B35"/>
    <w:rsid w:val="0022451C"/>
    <w:rsid w:val="00231831"/>
    <w:rsid w:val="00254FAF"/>
    <w:rsid w:val="00261BBF"/>
    <w:rsid w:val="00276D0B"/>
    <w:rsid w:val="00283527"/>
    <w:rsid w:val="0028445D"/>
    <w:rsid w:val="002A20C5"/>
    <w:rsid w:val="002B1DFD"/>
    <w:rsid w:val="002C37A0"/>
    <w:rsid w:val="002F693A"/>
    <w:rsid w:val="00303A99"/>
    <w:rsid w:val="00312D0B"/>
    <w:rsid w:val="00342FB1"/>
    <w:rsid w:val="0035615E"/>
    <w:rsid w:val="00374BE6"/>
    <w:rsid w:val="003817C8"/>
    <w:rsid w:val="00390394"/>
    <w:rsid w:val="00393138"/>
    <w:rsid w:val="003951E1"/>
    <w:rsid w:val="003B17F2"/>
    <w:rsid w:val="003E1405"/>
    <w:rsid w:val="003E34FA"/>
    <w:rsid w:val="003E3C7F"/>
    <w:rsid w:val="00403D8D"/>
    <w:rsid w:val="00405242"/>
    <w:rsid w:val="00412A0C"/>
    <w:rsid w:val="004308B4"/>
    <w:rsid w:val="00442581"/>
    <w:rsid w:val="00445291"/>
    <w:rsid w:val="00457CED"/>
    <w:rsid w:val="00476EAE"/>
    <w:rsid w:val="004976A0"/>
    <w:rsid w:val="004A0A36"/>
    <w:rsid w:val="004A5595"/>
    <w:rsid w:val="004A7895"/>
    <w:rsid w:val="004B08C5"/>
    <w:rsid w:val="004B7F10"/>
    <w:rsid w:val="004D2C16"/>
    <w:rsid w:val="004E659A"/>
    <w:rsid w:val="004F01D0"/>
    <w:rsid w:val="004F3632"/>
    <w:rsid w:val="004F551C"/>
    <w:rsid w:val="00503A5F"/>
    <w:rsid w:val="00541109"/>
    <w:rsid w:val="0054600A"/>
    <w:rsid w:val="00575B70"/>
    <w:rsid w:val="00577311"/>
    <w:rsid w:val="005C69C1"/>
    <w:rsid w:val="005D7274"/>
    <w:rsid w:val="005D7918"/>
    <w:rsid w:val="005E2128"/>
    <w:rsid w:val="005E48C2"/>
    <w:rsid w:val="005F0785"/>
    <w:rsid w:val="005F3387"/>
    <w:rsid w:val="00605D5A"/>
    <w:rsid w:val="00607645"/>
    <w:rsid w:val="00610460"/>
    <w:rsid w:val="00663898"/>
    <w:rsid w:val="00666E21"/>
    <w:rsid w:val="00674BA4"/>
    <w:rsid w:val="00685AFA"/>
    <w:rsid w:val="00687FFD"/>
    <w:rsid w:val="006B3E74"/>
    <w:rsid w:val="006C4134"/>
    <w:rsid w:val="006C544A"/>
    <w:rsid w:val="006D5D95"/>
    <w:rsid w:val="00706B36"/>
    <w:rsid w:val="00722270"/>
    <w:rsid w:val="00724D20"/>
    <w:rsid w:val="00725D8C"/>
    <w:rsid w:val="0077507E"/>
    <w:rsid w:val="00777194"/>
    <w:rsid w:val="0077733E"/>
    <w:rsid w:val="00781B95"/>
    <w:rsid w:val="00782A3C"/>
    <w:rsid w:val="007A03AF"/>
    <w:rsid w:val="007A373B"/>
    <w:rsid w:val="007B52D9"/>
    <w:rsid w:val="007C386E"/>
    <w:rsid w:val="007D5F4D"/>
    <w:rsid w:val="007E6A97"/>
    <w:rsid w:val="007F0F44"/>
    <w:rsid w:val="007F41F8"/>
    <w:rsid w:val="00801F42"/>
    <w:rsid w:val="00817495"/>
    <w:rsid w:val="00821FA9"/>
    <w:rsid w:val="00843AA2"/>
    <w:rsid w:val="00845B70"/>
    <w:rsid w:val="00847C6F"/>
    <w:rsid w:val="008620D6"/>
    <w:rsid w:val="0087270F"/>
    <w:rsid w:val="00877802"/>
    <w:rsid w:val="00887D17"/>
    <w:rsid w:val="00893C9F"/>
    <w:rsid w:val="008A35D1"/>
    <w:rsid w:val="008C2302"/>
    <w:rsid w:val="008C7CB1"/>
    <w:rsid w:val="008F6112"/>
    <w:rsid w:val="009035E1"/>
    <w:rsid w:val="00920D84"/>
    <w:rsid w:val="009241E9"/>
    <w:rsid w:val="00934B36"/>
    <w:rsid w:val="00943380"/>
    <w:rsid w:val="00944A35"/>
    <w:rsid w:val="00950E10"/>
    <w:rsid w:val="00955036"/>
    <w:rsid w:val="00956050"/>
    <w:rsid w:val="00962E2A"/>
    <w:rsid w:val="00971261"/>
    <w:rsid w:val="00973540"/>
    <w:rsid w:val="00974AAF"/>
    <w:rsid w:val="00977B56"/>
    <w:rsid w:val="009829CB"/>
    <w:rsid w:val="00993AAC"/>
    <w:rsid w:val="009A03E2"/>
    <w:rsid w:val="009A4A9E"/>
    <w:rsid w:val="009B4643"/>
    <w:rsid w:val="009B7B35"/>
    <w:rsid w:val="009D2C8D"/>
    <w:rsid w:val="009D7E7B"/>
    <w:rsid w:val="009F68DD"/>
    <w:rsid w:val="00A05792"/>
    <w:rsid w:val="00A07469"/>
    <w:rsid w:val="00A07AF1"/>
    <w:rsid w:val="00A1119A"/>
    <w:rsid w:val="00A12EF3"/>
    <w:rsid w:val="00A46912"/>
    <w:rsid w:val="00A630AC"/>
    <w:rsid w:val="00A65679"/>
    <w:rsid w:val="00A75629"/>
    <w:rsid w:val="00A75D7C"/>
    <w:rsid w:val="00A80CB3"/>
    <w:rsid w:val="00A856E5"/>
    <w:rsid w:val="00A857C6"/>
    <w:rsid w:val="00A959BE"/>
    <w:rsid w:val="00AA4DFD"/>
    <w:rsid w:val="00AB227E"/>
    <w:rsid w:val="00AB29BA"/>
    <w:rsid w:val="00AB7BB6"/>
    <w:rsid w:val="00AC6A4D"/>
    <w:rsid w:val="00AD7056"/>
    <w:rsid w:val="00B12562"/>
    <w:rsid w:val="00B41C0F"/>
    <w:rsid w:val="00B56258"/>
    <w:rsid w:val="00B62292"/>
    <w:rsid w:val="00B7357E"/>
    <w:rsid w:val="00B75388"/>
    <w:rsid w:val="00B82780"/>
    <w:rsid w:val="00B84E22"/>
    <w:rsid w:val="00BC1FDA"/>
    <w:rsid w:val="00BC3BE2"/>
    <w:rsid w:val="00BD20CF"/>
    <w:rsid w:val="00BD285D"/>
    <w:rsid w:val="00BD2FAE"/>
    <w:rsid w:val="00BD6841"/>
    <w:rsid w:val="00BE2397"/>
    <w:rsid w:val="00BF27B9"/>
    <w:rsid w:val="00BF52CB"/>
    <w:rsid w:val="00C1184C"/>
    <w:rsid w:val="00C21562"/>
    <w:rsid w:val="00C218FA"/>
    <w:rsid w:val="00C3309E"/>
    <w:rsid w:val="00C343DF"/>
    <w:rsid w:val="00C4552C"/>
    <w:rsid w:val="00C66807"/>
    <w:rsid w:val="00C66BE5"/>
    <w:rsid w:val="00C80785"/>
    <w:rsid w:val="00C82E1F"/>
    <w:rsid w:val="00CA4EC5"/>
    <w:rsid w:val="00CB0A99"/>
    <w:rsid w:val="00CB30CE"/>
    <w:rsid w:val="00CB4EAB"/>
    <w:rsid w:val="00CC75BD"/>
    <w:rsid w:val="00CE08C2"/>
    <w:rsid w:val="00CE1FAD"/>
    <w:rsid w:val="00CE7030"/>
    <w:rsid w:val="00CF0939"/>
    <w:rsid w:val="00D00DB9"/>
    <w:rsid w:val="00D06BA9"/>
    <w:rsid w:val="00D11234"/>
    <w:rsid w:val="00D5309F"/>
    <w:rsid w:val="00D552B9"/>
    <w:rsid w:val="00D73CEC"/>
    <w:rsid w:val="00D73D9C"/>
    <w:rsid w:val="00D77144"/>
    <w:rsid w:val="00D87290"/>
    <w:rsid w:val="00DA5C81"/>
    <w:rsid w:val="00DB196A"/>
    <w:rsid w:val="00DB72C0"/>
    <w:rsid w:val="00DC0E3D"/>
    <w:rsid w:val="00DC63E5"/>
    <w:rsid w:val="00DD47E7"/>
    <w:rsid w:val="00DD7009"/>
    <w:rsid w:val="00E01BCE"/>
    <w:rsid w:val="00E1023D"/>
    <w:rsid w:val="00E123E3"/>
    <w:rsid w:val="00E27EF6"/>
    <w:rsid w:val="00E56C61"/>
    <w:rsid w:val="00E626C1"/>
    <w:rsid w:val="00E92BD8"/>
    <w:rsid w:val="00E937DE"/>
    <w:rsid w:val="00EA69C1"/>
    <w:rsid w:val="00ED3024"/>
    <w:rsid w:val="00ED4BD2"/>
    <w:rsid w:val="00ED521F"/>
    <w:rsid w:val="00ED655B"/>
    <w:rsid w:val="00EE0F2A"/>
    <w:rsid w:val="00F05C40"/>
    <w:rsid w:val="00F1051F"/>
    <w:rsid w:val="00F162C3"/>
    <w:rsid w:val="00F21DC8"/>
    <w:rsid w:val="00F25283"/>
    <w:rsid w:val="00F257BD"/>
    <w:rsid w:val="00F37C91"/>
    <w:rsid w:val="00F52F27"/>
    <w:rsid w:val="00F53B19"/>
    <w:rsid w:val="00F92FDE"/>
    <w:rsid w:val="00FA5264"/>
    <w:rsid w:val="00FB03B8"/>
    <w:rsid w:val="00FB135B"/>
    <w:rsid w:val="00FC0979"/>
    <w:rsid w:val="00FC6D6A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A57F3"/>
  <w15:chartTrackingRefBased/>
  <w15:docId w15:val="{2DDAF895-86C6-4717-B534-0468BFB3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22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0785"/>
    <w:rPr>
      <w:color w:val="0000FF"/>
      <w:u w:val="single"/>
    </w:rPr>
  </w:style>
  <w:style w:type="paragraph" w:styleId="Zpat">
    <w:name w:val="footer"/>
    <w:basedOn w:val="Normln"/>
    <w:rsid w:val="004A78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7895"/>
  </w:style>
  <w:style w:type="paragraph" w:styleId="Textbubliny">
    <w:name w:val="Balloon Text"/>
    <w:basedOn w:val="Normln"/>
    <w:semiHidden/>
    <w:rsid w:val="004A789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0041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7E6A9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vodickova@kraj-lb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.plivova@kraj-lb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k finančnímu vypořádání dotací poskytnutých zřizovatelem a jinými poskytovateli v roce 2003</vt:lpstr>
    </vt:vector>
  </TitlesOfParts>
  <Company>KÚLK</Company>
  <LinksUpToDate>false</LinksUpToDate>
  <CharactersWithSpaces>5042</CharactersWithSpaces>
  <SharedDoc>false</SharedDoc>
  <HLinks>
    <vt:vector size="12" baseType="variant">
      <vt:variant>
        <vt:i4>32</vt:i4>
      </vt:variant>
      <vt:variant>
        <vt:i4>3</vt:i4>
      </vt:variant>
      <vt:variant>
        <vt:i4>0</vt:i4>
      </vt:variant>
      <vt:variant>
        <vt:i4>5</vt:i4>
      </vt:variant>
      <vt:variant>
        <vt:lpwstr>mailto:vlasta.vodickova@kraj-lbc.cz</vt:lpwstr>
      </vt:variant>
      <vt:variant>
        <vt:lpwstr/>
      </vt:variant>
      <vt:variant>
        <vt:i4>1048630</vt:i4>
      </vt:variant>
      <vt:variant>
        <vt:i4>0</vt:i4>
      </vt:variant>
      <vt:variant>
        <vt:i4>0</vt:i4>
      </vt:variant>
      <vt:variant>
        <vt:i4>5</vt:i4>
      </vt:variant>
      <vt:variant>
        <vt:lpwstr>mailto:jana.plivova@kraj-lbc.cz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k finančnímu vypořádání dotací poskytnutých zřizovatelem a jinými poskytovateli v roce 2003</dc:title>
  <dc:subject/>
  <dc:creator>BujarkovaS</dc:creator>
  <cp:keywords/>
  <cp:lastModifiedBy>Machová Pavla</cp:lastModifiedBy>
  <cp:revision>2</cp:revision>
  <cp:lastPrinted>2020-12-18T11:05:00Z</cp:lastPrinted>
  <dcterms:created xsi:type="dcterms:W3CDTF">2022-01-12T12:13:00Z</dcterms:created>
  <dcterms:modified xsi:type="dcterms:W3CDTF">2022-01-12T12:13:00Z</dcterms:modified>
</cp:coreProperties>
</file>